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2BB" w:rsidRPr="009F2928" w:rsidRDefault="001F32BB" w:rsidP="001F32B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  <w:r w:rsidRPr="009F2928">
        <w:rPr>
          <w:rFonts w:ascii="Times New Roman" w:hAnsi="Times New Roman" w:cs="Times New Roman"/>
          <w:sz w:val="24"/>
          <w:szCs w:val="24"/>
        </w:rPr>
        <w:t>УТВЕРЖДАЮ</w:t>
      </w:r>
    </w:p>
    <w:p w:rsidR="00B14693" w:rsidRDefault="001F32BB" w:rsidP="001F32B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F2928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B14693">
        <w:rPr>
          <w:rFonts w:ascii="Times New Roman" w:hAnsi="Times New Roman" w:cs="Times New Roman"/>
          <w:sz w:val="24"/>
          <w:szCs w:val="24"/>
        </w:rPr>
        <w:t xml:space="preserve">Начальник </w:t>
      </w:r>
      <w:proofErr w:type="gramStart"/>
      <w:r w:rsidR="00B14693">
        <w:rPr>
          <w:rFonts w:ascii="Times New Roman" w:hAnsi="Times New Roman" w:cs="Times New Roman"/>
          <w:sz w:val="24"/>
          <w:szCs w:val="24"/>
        </w:rPr>
        <w:t>Межрайонной</w:t>
      </w:r>
      <w:proofErr w:type="gramEnd"/>
    </w:p>
    <w:p w:rsidR="001F32BB" w:rsidRPr="009F2928" w:rsidRDefault="00B14693" w:rsidP="001F32B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И</w:t>
      </w:r>
      <w:r w:rsidR="001F32BB" w:rsidRPr="009F2928">
        <w:rPr>
          <w:rFonts w:ascii="Times New Roman" w:hAnsi="Times New Roman" w:cs="Times New Roman"/>
          <w:sz w:val="24"/>
          <w:szCs w:val="24"/>
        </w:rPr>
        <w:t>ФНС России</w:t>
      </w:r>
      <w:r>
        <w:rPr>
          <w:rFonts w:ascii="Times New Roman" w:hAnsi="Times New Roman" w:cs="Times New Roman"/>
          <w:sz w:val="24"/>
          <w:szCs w:val="24"/>
        </w:rPr>
        <w:t xml:space="preserve"> № 20</w:t>
      </w:r>
    </w:p>
    <w:p w:rsidR="001F32BB" w:rsidRPr="009F2928" w:rsidRDefault="001F32BB" w:rsidP="001F32B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F2928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9F2928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Иркутской области</w:t>
      </w:r>
    </w:p>
    <w:p w:rsidR="001F32BB" w:rsidRPr="009F2928" w:rsidRDefault="001F32BB" w:rsidP="001F32B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B14693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B14693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_________ </w:t>
      </w:r>
      <w:r w:rsidR="00B14693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.Б. За</w:t>
      </w:r>
      <w:r w:rsidR="00B14693">
        <w:rPr>
          <w:rFonts w:ascii="Times New Roman" w:hAnsi="Times New Roman" w:cs="Times New Roman"/>
          <w:sz w:val="24"/>
          <w:szCs w:val="24"/>
        </w:rPr>
        <w:t>рецкая</w:t>
      </w:r>
    </w:p>
    <w:p w:rsidR="001F32BB" w:rsidRPr="009F2928" w:rsidRDefault="001F32BB" w:rsidP="001F32B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9F2928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F2928">
        <w:rPr>
          <w:rFonts w:ascii="Times New Roman" w:hAnsi="Times New Roman" w:cs="Times New Roman"/>
          <w:sz w:val="24"/>
          <w:szCs w:val="24"/>
        </w:rPr>
        <w:t>от "__" 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9F2928">
        <w:rPr>
          <w:rFonts w:ascii="Times New Roman" w:hAnsi="Times New Roman" w:cs="Times New Roman"/>
          <w:sz w:val="24"/>
          <w:szCs w:val="24"/>
        </w:rPr>
        <w:t>____ 20</w:t>
      </w:r>
      <w:r w:rsidR="00756350">
        <w:rPr>
          <w:rFonts w:ascii="Times New Roman" w:hAnsi="Times New Roman" w:cs="Times New Roman"/>
          <w:sz w:val="24"/>
          <w:szCs w:val="24"/>
        </w:rPr>
        <w:t xml:space="preserve">   </w:t>
      </w:r>
      <w:r w:rsidRPr="009F2928">
        <w:rPr>
          <w:rFonts w:ascii="Times New Roman" w:hAnsi="Times New Roman" w:cs="Times New Roman"/>
          <w:sz w:val="24"/>
          <w:szCs w:val="24"/>
        </w:rPr>
        <w:t>г.</w:t>
      </w:r>
    </w:p>
    <w:p w:rsidR="00D447FE" w:rsidRDefault="00D447FE">
      <w:pPr>
        <w:pStyle w:val="ConsPlusNormal"/>
        <w:jc w:val="both"/>
      </w:pPr>
    </w:p>
    <w:p w:rsidR="0013499C" w:rsidRDefault="0013499C" w:rsidP="0002726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499C" w:rsidRDefault="0013499C" w:rsidP="0002726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726E" w:rsidRPr="002F2F2E" w:rsidRDefault="0002726E" w:rsidP="0002726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2F2E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02726E" w:rsidRPr="002F2F2E" w:rsidRDefault="0002726E" w:rsidP="0002726E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2726E">
        <w:rPr>
          <w:rFonts w:ascii="Times New Roman" w:hAnsi="Times New Roman" w:cs="Times New Roman"/>
          <w:b/>
          <w:sz w:val="24"/>
          <w:szCs w:val="24"/>
        </w:rPr>
        <w:t>главного специалиста-эксперта</w:t>
      </w:r>
      <w:r w:rsidRPr="002F2F2E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="00B14693">
        <w:rPr>
          <w:rFonts w:ascii="Times New Roman" w:hAnsi="Times New Roman" w:cs="Times New Roman"/>
          <w:b/>
          <w:sz w:val="24"/>
          <w:szCs w:val="24"/>
        </w:rPr>
        <w:t xml:space="preserve">финансового </w:t>
      </w:r>
      <w:r w:rsidRPr="002F2F2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обеспечения</w:t>
      </w:r>
    </w:p>
    <w:p w:rsidR="0002726E" w:rsidRPr="002F2F2E" w:rsidRDefault="00B14693" w:rsidP="0002726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Межрайонной</w:t>
      </w:r>
      <w:r w:rsidR="0002726E" w:rsidRPr="002F2F2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ИФНС России № 20</w:t>
      </w:r>
      <w:r w:rsidR="0002726E" w:rsidRPr="002F2F2E">
        <w:rPr>
          <w:rFonts w:ascii="Times New Roman" w:hAnsi="Times New Roman" w:cs="Times New Roman"/>
          <w:b/>
          <w:sz w:val="24"/>
          <w:szCs w:val="24"/>
        </w:rPr>
        <w:t xml:space="preserve"> по Иркутской области</w:t>
      </w:r>
    </w:p>
    <w:p w:rsidR="0002726E" w:rsidRPr="002F2F2E" w:rsidRDefault="0002726E" w:rsidP="0002726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726E" w:rsidRPr="002F2F2E" w:rsidRDefault="0002726E" w:rsidP="0002726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F2F2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02726E" w:rsidRPr="00E75DA3" w:rsidRDefault="0002726E" w:rsidP="000272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2726E" w:rsidRDefault="0002726E" w:rsidP="000272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E75DA3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Pr="001F32BB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E75DA3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B14693">
        <w:rPr>
          <w:rFonts w:ascii="Times New Roman" w:hAnsi="Times New Roman" w:cs="Times New Roman"/>
          <w:sz w:val="24"/>
          <w:szCs w:val="24"/>
        </w:rPr>
        <w:t xml:space="preserve">финансового </w:t>
      </w:r>
      <w:r w:rsidRPr="00E1679C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</w:t>
      </w:r>
      <w:r w:rsidRPr="00D340F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B14693">
        <w:rPr>
          <w:rFonts w:ascii="Times New Roman" w:hAnsi="Times New Roman" w:cs="Times New Roman"/>
          <w:sz w:val="24"/>
          <w:szCs w:val="24"/>
        </w:rPr>
        <w:t>Межрайонной ИФНС России № 20</w:t>
      </w:r>
      <w:r>
        <w:rPr>
          <w:rFonts w:ascii="Times New Roman" w:hAnsi="Times New Roman" w:cs="Times New Roman"/>
          <w:sz w:val="24"/>
          <w:szCs w:val="24"/>
        </w:rPr>
        <w:t xml:space="preserve"> по Иркутской области</w:t>
      </w:r>
      <w:r w:rsidRPr="00E75DA3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Pr="001F32BB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E75DA3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Pr="001F32BB">
        <w:rPr>
          <w:rFonts w:ascii="Times New Roman" w:hAnsi="Times New Roman" w:cs="Times New Roman"/>
          <w:sz w:val="24"/>
          <w:szCs w:val="24"/>
        </w:rPr>
        <w:t>старшей</w:t>
      </w:r>
      <w:r w:rsidRPr="00E75DA3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Pr="0002726E">
        <w:rPr>
          <w:rFonts w:ascii="Times New Roman" w:hAnsi="Times New Roman" w:cs="Times New Roman"/>
          <w:sz w:val="24"/>
          <w:szCs w:val="24"/>
        </w:rPr>
        <w:t xml:space="preserve"> </w:t>
      </w:r>
      <w:r w:rsidRPr="001F32BB">
        <w:rPr>
          <w:rFonts w:ascii="Times New Roman" w:hAnsi="Times New Roman" w:cs="Times New Roman"/>
          <w:sz w:val="24"/>
          <w:szCs w:val="24"/>
        </w:rPr>
        <w:t>специалисты</w:t>
      </w:r>
      <w:r w:rsidRPr="00E75DA3">
        <w:rPr>
          <w:rFonts w:ascii="Times New Roman" w:hAnsi="Times New Roman" w:cs="Times New Roman"/>
          <w:sz w:val="24"/>
          <w:szCs w:val="24"/>
        </w:rPr>
        <w:t xml:space="preserve"> ".</w:t>
      </w:r>
    </w:p>
    <w:p w:rsidR="0002726E" w:rsidRPr="00E75DA3" w:rsidRDefault="0002726E" w:rsidP="000272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603F9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Pr="001F32BB">
        <w:rPr>
          <w:rFonts w:ascii="Times New Roman" w:hAnsi="Times New Roman" w:cs="Times New Roman"/>
          <w:sz w:val="24"/>
          <w:szCs w:val="24"/>
        </w:rPr>
        <w:t>11-3-4-0</w:t>
      </w:r>
      <w:r w:rsidR="008205FE">
        <w:rPr>
          <w:rFonts w:ascii="Times New Roman" w:hAnsi="Times New Roman" w:cs="Times New Roman"/>
          <w:sz w:val="24"/>
          <w:szCs w:val="24"/>
        </w:rPr>
        <w:t>86</w:t>
      </w:r>
      <w:r w:rsidRPr="00E77A2B">
        <w:rPr>
          <w:rFonts w:ascii="Times New Roman" w:hAnsi="Times New Roman" w:cs="Times New Roman"/>
          <w:sz w:val="24"/>
          <w:szCs w:val="24"/>
        </w:rPr>
        <w:t>.</w:t>
      </w:r>
    </w:p>
    <w:p w:rsidR="007A5522" w:rsidRDefault="0002726E" w:rsidP="007A552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7F25DD">
        <w:rPr>
          <w:rFonts w:ascii="Times New Roman" w:hAnsi="Times New Roman" w:cs="Times New Roman"/>
          <w:sz w:val="24"/>
          <w:szCs w:val="24"/>
        </w:rPr>
        <w:t>2. </w:t>
      </w:r>
      <w:r w:rsidRPr="007F25DD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Pr="007F25DD">
        <w:rPr>
          <w:rFonts w:ascii="Times New Roman" w:hAnsi="Times New Roman" w:cs="Times New Roman"/>
          <w:sz w:val="24"/>
          <w:szCs w:val="24"/>
        </w:rPr>
        <w:t>главного специалиста-эксперта:</w:t>
      </w:r>
      <w:r w:rsidR="007A55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726E" w:rsidRPr="007F25DD" w:rsidRDefault="007A5522" w:rsidP="007A552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</w:t>
      </w:r>
      <w:r w:rsidRPr="007A5522">
        <w:rPr>
          <w:rFonts w:ascii="Times New Roman" w:hAnsi="Times New Roman" w:cs="Times New Roman"/>
          <w:sz w:val="24"/>
          <w:szCs w:val="24"/>
        </w:rPr>
        <w:t>егулирование финансовой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5522">
        <w:rPr>
          <w:rFonts w:ascii="Times New Roman" w:hAnsi="Times New Roman" w:cs="Times New Roman"/>
          <w:sz w:val="24"/>
          <w:szCs w:val="24"/>
        </w:rPr>
        <w:t>и финансовых рынков</w:t>
      </w:r>
      <w:r w:rsidR="0002726E" w:rsidRPr="007F25D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2726E" w:rsidRPr="007F25DD" w:rsidRDefault="0002726E" w:rsidP="0002726E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7F25DD">
        <w:rPr>
          <w:rFonts w:ascii="Times New Roman" w:hAnsi="Times New Roman" w:cs="Times New Roman"/>
          <w:sz w:val="24"/>
          <w:szCs w:val="24"/>
        </w:rPr>
        <w:t xml:space="preserve">         3. </w:t>
      </w:r>
      <w:r w:rsidRPr="007F25DD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Pr="007F25DD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7F25DD">
        <w:rPr>
          <w:rFonts w:ascii="Times New Roman" w:hAnsi="Times New Roman"/>
          <w:sz w:val="24"/>
          <w:szCs w:val="24"/>
        </w:rPr>
        <w:t xml:space="preserve">: </w:t>
      </w:r>
    </w:p>
    <w:p w:rsidR="00CE3FC0" w:rsidRDefault="007F25DD" w:rsidP="00CE3FC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E3FC0">
        <w:rPr>
          <w:rFonts w:ascii="Times New Roman" w:hAnsi="Times New Roman" w:cs="Times New Roman"/>
          <w:sz w:val="24"/>
          <w:szCs w:val="24"/>
        </w:rPr>
        <w:t>р</w:t>
      </w:r>
      <w:r w:rsidR="00CE3FC0" w:rsidRPr="00CE3FC0">
        <w:rPr>
          <w:rFonts w:ascii="Times New Roman" w:hAnsi="Times New Roman" w:cs="Times New Roman"/>
          <w:sz w:val="24"/>
          <w:szCs w:val="24"/>
        </w:rPr>
        <w:t>егулирование в сфере бухгалтерского учета</w:t>
      </w:r>
      <w:r w:rsidR="00CE3FC0">
        <w:rPr>
          <w:rFonts w:ascii="Times New Roman" w:hAnsi="Times New Roman" w:cs="Times New Roman"/>
          <w:sz w:val="24"/>
          <w:szCs w:val="24"/>
        </w:rPr>
        <w:t xml:space="preserve"> </w:t>
      </w:r>
      <w:r w:rsidR="00CE3FC0" w:rsidRPr="00CE3FC0">
        <w:rPr>
          <w:rFonts w:ascii="Times New Roman" w:hAnsi="Times New Roman" w:cs="Times New Roman"/>
          <w:sz w:val="24"/>
          <w:szCs w:val="24"/>
        </w:rPr>
        <w:t>и финансовой отчетности</w:t>
      </w:r>
      <w:r w:rsidR="0002726E" w:rsidRPr="007F25DD">
        <w:rPr>
          <w:rFonts w:ascii="Times New Roman" w:hAnsi="Times New Roman" w:cs="Times New Roman"/>
          <w:sz w:val="24"/>
          <w:szCs w:val="24"/>
        </w:rPr>
        <w:t>.</w:t>
      </w:r>
    </w:p>
    <w:p w:rsidR="0002726E" w:rsidRDefault="00CE3FC0" w:rsidP="00CE3FC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</w:t>
      </w:r>
      <w:r w:rsidRPr="00CE3FC0">
        <w:rPr>
          <w:rFonts w:ascii="Times New Roman" w:hAnsi="Times New Roman" w:cs="Times New Roman"/>
          <w:sz w:val="24"/>
          <w:szCs w:val="24"/>
        </w:rPr>
        <w:t>правление государственными финансовыми активами</w:t>
      </w:r>
      <w:r w:rsidR="0002726E" w:rsidRPr="005935B1">
        <w:rPr>
          <w:rFonts w:ascii="Times New Roman" w:hAnsi="Times New Roman" w:cs="Times New Roman"/>
          <w:sz w:val="24"/>
          <w:szCs w:val="24"/>
        </w:rPr>
        <w:t>.</w:t>
      </w:r>
    </w:p>
    <w:p w:rsidR="00CE3FC0" w:rsidRDefault="00CE3FC0" w:rsidP="00CE3FC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411AC">
        <w:rPr>
          <w:rFonts w:ascii="Times New Roman" w:hAnsi="Times New Roman" w:cs="Times New Roman"/>
          <w:sz w:val="24"/>
          <w:szCs w:val="24"/>
        </w:rPr>
        <w:t>р</w:t>
      </w:r>
      <w:r w:rsidRPr="00CE3FC0">
        <w:rPr>
          <w:rFonts w:ascii="Times New Roman" w:hAnsi="Times New Roman" w:cs="Times New Roman"/>
          <w:sz w:val="24"/>
          <w:szCs w:val="24"/>
        </w:rPr>
        <w:t>егулирование в сфере внутреннего финансового контроля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3FC0">
        <w:rPr>
          <w:rFonts w:ascii="Times New Roman" w:hAnsi="Times New Roman" w:cs="Times New Roman"/>
          <w:sz w:val="24"/>
          <w:szCs w:val="24"/>
        </w:rPr>
        <w:t>и внутреннего финансового аудита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E3FC0" w:rsidRPr="005935B1" w:rsidRDefault="00CE3FC0" w:rsidP="00CE3FC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411AC">
        <w:rPr>
          <w:rFonts w:ascii="Times New Roman" w:hAnsi="Times New Roman" w:cs="Times New Roman"/>
          <w:sz w:val="24"/>
          <w:szCs w:val="24"/>
        </w:rPr>
        <w:t>о</w:t>
      </w:r>
      <w:r w:rsidRPr="00CE3FC0">
        <w:rPr>
          <w:rFonts w:ascii="Times New Roman" w:hAnsi="Times New Roman" w:cs="Times New Roman"/>
          <w:sz w:val="24"/>
          <w:szCs w:val="24"/>
        </w:rPr>
        <w:t>существление деятельности по контролю и надзору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3FC0">
        <w:rPr>
          <w:rFonts w:ascii="Times New Roman" w:hAnsi="Times New Roman" w:cs="Times New Roman"/>
          <w:sz w:val="24"/>
          <w:szCs w:val="24"/>
        </w:rPr>
        <w:t>в финансово-бюджетной сфере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C6414" w:rsidRDefault="0002726E" w:rsidP="005C64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35B1">
        <w:rPr>
          <w:rFonts w:ascii="Times New Roman" w:hAnsi="Times New Roman" w:cs="Times New Roman"/>
          <w:sz w:val="24"/>
          <w:szCs w:val="24"/>
        </w:rPr>
        <w:t>4. </w:t>
      </w:r>
      <w:r w:rsidR="005C6414" w:rsidRPr="005C6414">
        <w:rPr>
          <w:rFonts w:ascii="Times New Roman" w:hAnsi="Times New Roman" w:cs="Times New Roman"/>
          <w:sz w:val="24"/>
          <w:szCs w:val="24"/>
        </w:rPr>
        <w:t xml:space="preserve">Назначение и освобождение от должности </w:t>
      </w:r>
      <w:r w:rsidR="005C6414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5C6414" w:rsidRPr="005C6414">
        <w:rPr>
          <w:rFonts w:ascii="Times New Roman" w:hAnsi="Times New Roman" w:cs="Times New Roman"/>
          <w:sz w:val="24"/>
          <w:szCs w:val="24"/>
        </w:rPr>
        <w:t xml:space="preserve"> осуществляется Приказом Межрайонной инспекции Федеральной налоговой слу</w:t>
      </w:r>
      <w:r w:rsidR="005C6414">
        <w:rPr>
          <w:rFonts w:ascii="Times New Roman" w:hAnsi="Times New Roman" w:cs="Times New Roman"/>
          <w:sz w:val="24"/>
          <w:szCs w:val="24"/>
        </w:rPr>
        <w:t>жбы  № 20 по Иркутской области.</w:t>
      </w:r>
    </w:p>
    <w:p w:rsidR="0002726E" w:rsidRDefault="005C6414" w:rsidP="005C64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6414">
        <w:rPr>
          <w:rFonts w:ascii="Times New Roman" w:hAnsi="Times New Roman" w:cs="Times New Roman"/>
          <w:sz w:val="24"/>
          <w:szCs w:val="24"/>
        </w:rPr>
        <w:t xml:space="preserve"> 5. Гражданский  служащий, замещающий должность главного специалиста-эксперта непосредственно подчиняется начальнику отдела, либо лицу, исполняющему его обязанности</w:t>
      </w:r>
    </w:p>
    <w:p w:rsidR="00D447FE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4AD5" w:rsidRPr="00603F9D" w:rsidRDefault="00444AD5" w:rsidP="00444AD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</w:p>
    <w:p w:rsidR="00444AD5" w:rsidRPr="00603F9D" w:rsidRDefault="00444AD5" w:rsidP="00444AD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 xml:space="preserve">для замещения должности гражданской службы </w:t>
      </w:r>
    </w:p>
    <w:p w:rsidR="00444AD5" w:rsidRPr="00603F9D" w:rsidRDefault="00444AD5" w:rsidP="00444AD5">
      <w:pPr>
        <w:widowControl w:val="0"/>
        <w:jc w:val="both"/>
      </w:pPr>
    </w:p>
    <w:p w:rsidR="00444AD5" w:rsidRPr="00322B98" w:rsidRDefault="00444AD5" w:rsidP="00322B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2B98">
        <w:rPr>
          <w:rFonts w:ascii="Times New Roman" w:hAnsi="Times New Roman" w:cs="Times New Roman"/>
          <w:sz w:val="24"/>
          <w:szCs w:val="24"/>
        </w:rPr>
        <w:t xml:space="preserve">6. Для замещения должности </w:t>
      </w:r>
      <w:r w:rsidR="00327E10" w:rsidRPr="001F32BB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22B98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444AD5" w:rsidRPr="00322B98" w:rsidRDefault="00444AD5" w:rsidP="00322B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2B98">
        <w:rPr>
          <w:rFonts w:ascii="Times New Roman" w:hAnsi="Times New Roman" w:cs="Times New Roman"/>
          <w:sz w:val="24"/>
          <w:szCs w:val="24"/>
        </w:rPr>
        <w:t>6.1. Наличие высшего образования.</w:t>
      </w:r>
    </w:p>
    <w:p w:rsidR="00444AD5" w:rsidRPr="00322B98" w:rsidRDefault="00444AD5" w:rsidP="00322B98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2B98">
        <w:rPr>
          <w:rFonts w:ascii="Times New Roman" w:hAnsi="Times New Roman" w:cs="Times New Roman"/>
          <w:spacing w:val="-2"/>
          <w:sz w:val="24"/>
          <w:szCs w:val="24"/>
        </w:rPr>
        <w:t xml:space="preserve">6.2. Наличие базовых знаний: </w:t>
      </w:r>
      <w:r w:rsidRPr="00322B98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Pr="00322B98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322B98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закона от 27.05.2003              № 58-ФЗ «О системе государственной службы Российской Федерации»; Федерального закона от 27.07.2004 № 79-ФЗ «О государственной гражданской службе Российской Федерации»; Федерального закона от 25.12.2008 № 273-Ф3 «О противодействии коррупции»; в области информационно-коммуникационных технологий.</w:t>
      </w:r>
    </w:p>
    <w:p w:rsidR="00444AD5" w:rsidRPr="00322B98" w:rsidRDefault="00444AD5" w:rsidP="00322B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2B98">
        <w:rPr>
          <w:rFonts w:ascii="Times New Roman" w:hAnsi="Times New Roman" w:cs="Times New Roman"/>
          <w:sz w:val="24"/>
          <w:szCs w:val="24"/>
        </w:rPr>
        <w:t>6.3. Наличие профессиональных знаний:</w:t>
      </w:r>
    </w:p>
    <w:p w:rsidR="00444AD5" w:rsidRPr="007D1D55" w:rsidRDefault="00444AD5" w:rsidP="007D1D55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22B98">
        <w:rPr>
          <w:rFonts w:ascii="Times New Roman" w:hAnsi="Times New Roman" w:cs="Times New Roman"/>
          <w:sz w:val="24"/>
          <w:szCs w:val="24"/>
        </w:rPr>
        <w:t xml:space="preserve">6.3.1. В сфере законодательства Российской Федерации: </w:t>
      </w:r>
      <w:proofErr w:type="gramStart"/>
      <w:r w:rsidRPr="00322B98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8" w:history="1">
        <w:r w:rsidRPr="00322B98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5311D3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02219">
        <w:rPr>
          <w:rFonts w:ascii="Times New Roman" w:hAnsi="Times New Roman" w:cs="Times New Roman"/>
          <w:color w:val="FF0000"/>
          <w:spacing w:val="-1"/>
          <w:sz w:val="24"/>
          <w:szCs w:val="24"/>
        </w:rPr>
        <w:t xml:space="preserve"> </w:t>
      </w:r>
      <w:r w:rsidRPr="00EE641E">
        <w:rPr>
          <w:rFonts w:ascii="Times New Roman" w:hAnsi="Times New Roman" w:cs="Times New Roman"/>
          <w:spacing w:val="-1"/>
          <w:sz w:val="24"/>
          <w:szCs w:val="24"/>
        </w:rPr>
        <w:t>Трудовой кодекс Российской Федерации;</w:t>
      </w:r>
      <w:r w:rsidRPr="00EE641E">
        <w:rPr>
          <w:rFonts w:ascii="Times New Roman" w:hAnsi="Times New Roman" w:cs="Times New Roman"/>
          <w:sz w:val="24"/>
          <w:szCs w:val="24"/>
        </w:rPr>
        <w:t xml:space="preserve"> Налоговый </w:t>
      </w:r>
      <w:hyperlink r:id="rId9" w:history="1">
        <w:r w:rsidRPr="00EE641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EE641E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Федеральный </w:t>
      </w:r>
      <w:hyperlink r:id="rId10" w:history="1">
        <w:r w:rsidRPr="00EE641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E641E">
        <w:rPr>
          <w:rFonts w:ascii="Times New Roman" w:hAnsi="Times New Roman" w:cs="Times New Roman"/>
          <w:sz w:val="24"/>
          <w:szCs w:val="24"/>
        </w:rPr>
        <w:t xml:space="preserve"> от 06.12.2011 № 402-ФЗ "О бухгалтерском учете", Федеральные стандарты; </w:t>
      </w:r>
      <w:hyperlink r:id="rId11" w:history="1">
        <w:r w:rsidRPr="00EE641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E641E">
        <w:rPr>
          <w:rFonts w:ascii="Times New Roman" w:hAnsi="Times New Roman" w:cs="Times New Roman"/>
          <w:sz w:val="24"/>
          <w:szCs w:val="24"/>
        </w:rPr>
        <w:t xml:space="preserve"> Российской Федерации от 21.03.1991 № 943-1 «О налоговых органах Российской Федерации»; Федеральный </w:t>
      </w:r>
      <w:hyperlink r:id="rId12" w:history="1">
        <w:r w:rsidRPr="00EE641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E641E">
        <w:rPr>
          <w:rFonts w:ascii="Times New Roman" w:hAnsi="Times New Roman" w:cs="Times New Roman"/>
          <w:sz w:val="24"/>
          <w:szCs w:val="24"/>
        </w:rPr>
        <w:t xml:space="preserve"> от 27.07.2006 № 152-ФЗ «О персональных данных»; Федеральный закон от 02.05.2006 № 59-ФЗ «О порядке рассмотрения обращений граждан Российской Федерации»;</w:t>
      </w:r>
      <w:proofErr w:type="gramEnd"/>
      <w:r w:rsidRPr="00EE641E">
        <w:rPr>
          <w:rFonts w:ascii="Times New Roman" w:hAnsi="Times New Roman" w:cs="Times New Roman"/>
          <w:sz w:val="24"/>
          <w:szCs w:val="24"/>
        </w:rPr>
        <w:t xml:space="preserve"> Федеральный закон от 27.07.2006 № 149-ФЗ «Об информации, информатизации и защите информации»; </w:t>
      </w:r>
      <w:hyperlink r:id="rId13" w:history="1">
        <w:r w:rsidRPr="00EE641E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EE641E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18.07.2005 № 813 "О порядке и условиях командирования федеральных </w:t>
      </w:r>
      <w:r w:rsidRPr="00EE641E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государственных гражданских служащих"; </w:t>
      </w:r>
      <w:r w:rsidRPr="007C462A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02.10.2002 № 729 «О размерах </w:t>
      </w:r>
      <w:r w:rsidRPr="007C462A">
        <w:rPr>
          <w:rFonts w:ascii="Times New Roman" w:eastAsiaTheme="minorHAnsi" w:hAnsi="Times New Roman" w:cs="Times New Roman"/>
          <w:sz w:val="24"/>
          <w:szCs w:val="24"/>
          <w:lang w:eastAsia="en-US"/>
        </w:rPr>
        <w:t>возмещения расходов, связанных со служебными командировками на территории Российской Федерации, работникам, заключившим трудовой договор о работе в федеральных государственных органах, работникам государственных внебюджетных фондов Российской Федерации, федеральных государственных учреждений»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; </w:t>
      </w:r>
      <w:r w:rsidRPr="004517D0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13</w:t>
      </w:r>
      <w:r>
        <w:rPr>
          <w:rFonts w:ascii="Times New Roman" w:hAnsi="Times New Roman" w:cs="Times New Roman"/>
          <w:sz w:val="24"/>
          <w:szCs w:val="24"/>
        </w:rPr>
        <w:t>.10.2014</w:t>
      </w:r>
      <w:r w:rsidRPr="004517D0">
        <w:rPr>
          <w:rFonts w:ascii="Times New Roman" w:hAnsi="Times New Roman" w:cs="Times New Roman"/>
          <w:sz w:val="24"/>
          <w:szCs w:val="24"/>
        </w:rPr>
        <w:t xml:space="preserve"> № 1047 «Об общих правилах определения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включая соответственно территориальные органы и подведомственные казенные учреждения»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4517D0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20</w:t>
      </w:r>
      <w:r>
        <w:rPr>
          <w:rFonts w:ascii="Times New Roman" w:hAnsi="Times New Roman" w:cs="Times New Roman"/>
          <w:sz w:val="24"/>
          <w:szCs w:val="24"/>
        </w:rPr>
        <w:t>.10.2014</w:t>
      </w:r>
      <w:r w:rsidRPr="004517D0">
        <w:rPr>
          <w:rFonts w:ascii="Times New Roman" w:hAnsi="Times New Roman" w:cs="Times New Roman"/>
          <w:sz w:val="24"/>
          <w:szCs w:val="24"/>
        </w:rPr>
        <w:t xml:space="preserve"> № 1084 «О порядке определения нормативных затрат на обеспечение функций государственных органов, органов управления государственными внебюджетными фондами Российской Федерации, включая соответственно территориальные органы и подведомственные казенные учреждения</w:t>
      </w:r>
      <w:r w:rsidRPr="00894084">
        <w:rPr>
          <w:rFonts w:ascii="Times New Roman" w:hAnsi="Times New Roman" w:cs="Times New Roman"/>
          <w:sz w:val="24"/>
          <w:szCs w:val="24"/>
        </w:rPr>
        <w:t xml:space="preserve">»; Положение о Федеральной налоговой службе, утвержденное постановлением </w:t>
      </w:r>
      <w:r w:rsidRPr="007D1D55">
        <w:rPr>
          <w:rFonts w:ascii="Times New Roman" w:hAnsi="Times New Roman" w:cs="Times New Roman"/>
          <w:sz w:val="24"/>
          <w:szCs w:val="24"/>
        </w:rPr>
        <w:t>Правительства Российской Федерации от 30.09.2004 № 506.</w:t>
      </w:r>
      <w:r w:rsidRPr="007D1D5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:rsidR="00444AD5" w:rsidRPr="00603F9D" w:rsidRDefault="007D1D55" w:rsidP="007D1D55">
      <w:pPr>
        <w:widowControl w:val="0"/>
        <w:spacing w:after="0" w:line="240" w:lineRule="auto"/>
        <w:ind w:firstLine="709"/>
        <w:jc w:val="both"/>
      </w:pPr>
      <w:r w:rsidRPr="001F32BB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444AD5" w:rsidRPr="007D1D55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444AD5" w:rsidRPr="00603F9D">
        <w:t xml:space="preserve"> </w:t>
      </w:r>
    </w:p>
    <w:p w:rsidR="00444AD5" w:rsidRDefault="00444AD5" w:rsidP="00444AD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E5982">
        <w:rPr>
          <w:rFonts w:ascii="Times New Roman" w:hAnsi="Times New Roman" w:cs="Times New Roman"/>
          <w:sz w:val="24"/>
          <w:szCs w:val="24"/>
        </w:rPr>
        <w:t>6.3.2. </w:t>
      </w:r>
      <w:proofErr w:type="gramStart"/>
      <w:r w:rsidRPr="007F25DD">
        <w:rPr>
          <w:rFonts w:ascii="Times New Roman" w:hAnsi="Times New Roman" w:cs="Times New Roman"/>
          <w:sz w:val="24"/>
          <w:szCs w:val="24"/>
        </w:rPr>
        <w:t>Иные профессиональные знания: навыки работы в сфере, соответствующей направлению деятельности структурного подразделения; порядок работы со служебной информацией;</w:t>
      </w:r>
      <w:r w:rsidRPr="007F25DD">
        <w:rPr>
          <w:rFonts w:ascii="Times New Roman" w:hAnsi="Times New Roman"/>
          <w:sz w:val="24"/>
          <w:szCs w:val="24"/>
        </w:rPr>
        <w:t xml:space="preserve"> аппаратное и программное обеспечение; общие вопросы в области обеспечения информационной безопасности;</w:t>
      </w:r>
      <w:r w:rsidRPr="007F25DD">
        <w:rPr>
          <w:rFonts w:ascii="Times New Roman" w:hAnsi="Times New Roman" w:cs="Times New Roman"/>
          <w:sz w:val="24"/>
          <w:szCs w:val="24"/>
        </w:rPr>
        <w:t xml:space="preserve"> формы и методы работы с обращениями граждан; правила делового этикета; правила и нормы охраны труда, техники безопасности и противопожарной защиты; служебный распорядок </w:t>
      </w:r>
      <w:r w:rsidR="007F25DD">
        <w:rPr>
          <w:rFonts w:ascii="Times New Roman" w:hAnsi="Times New Roman" w:cs="Times New Roman"/>
          <w:sz w:val="24"/>
          <w:szCs w:val="24"/>
        </w:rPr>
        <w:t>Межрайонной ИФНС России № 20 по Иркутской области</w:t>
      </w:r>
      <w:r w:rsidRPr="007F25DD">
        <w:rPr>
          <w:rFonts w:ascii="Times New Roman" w:hAnsi="Times New Roman" w:cs="Times New Roman"/>
          <w:sz w:val="24"/>
          <w:szCs w:val="24"/>
        </w:rPr>
        <w:t>.</w:t>
      </w:r>
      <w:r w:rsidRPr="00EE59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444AD5" w:rsidRPr="00DA71CA" w:rsidRDefault="00444AD5" w:rsidP="00444AD5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426AA">
        <w:rPr>
          <w:rFonts w:ascii="Times New Roman" w:hAnsi="Times New Roman" w:cs="Times New Roman"/>
          <w:spacing w:val="-2"/>
          <w:sz w:val="24"/>
          <w:szCs w:val="24"/>
        </w:rPr>
        <w:t xml:space="preserve">6.4. Наличие функциональных знаний: </w:t>
      </w:r>
      <w:r w:rsidRPr="00A426AA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акта; понятие проекта нормативного правового акта, инструменты и этапы его разработки; понятие, процедура рассмотрения обращений граждан;</w:t>
      </w:r>
      <w:r w:rsidRPr="00A426A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426AA">
        <w:rPr>
          <w:rFonts w:ascii="Times New Roman" w:hAnsi="Times New Roman" w:cs="Times New Roman"/>
          <w:sz w:val="24"/>
          <w:szCs w:val="24"/>
        </w:rPr>
        <w:t>функция финансовой службы организации; принципы формирования и оценки эффективности деятельности финансовых служб в организациях.</w:t>
      </w:r>
    </w:p>
    <w:p w:rsidR="00444AD5" w:rsidRPr="00451C54" w:rsidRDefault="00444AD5" w:rsidP="00444A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1C54">
        <w:rPr>
          <w:rFonts w:ascii="Times New Roman" w:hAnsi="Times New Roman" w:cs="Times New Roman"/>
          <w:sz w:val="24"/>
          <w:szCs w:val="24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</w:t>
      </w:r>
      <w:proofErr w:type="spellStart"/>
      <w:r w:rsidRPr="00451C54">
        <w:rPr>
          <w:rFonts w:ascii="Times New Roman" w:hAnsi="Times New Roman" w:cs="Times New Roman"/>
          <w:sz w:val="24"/>
          <w:szCs w:val="24"/>
        </w:rPr>
        <w:t>коммуникативности</w:t>
      </w:r>
      <w:proofErr w:type="spellEnd"/>
      <w:r w:rsidRPr="00451C54">
        <w:rPr>
          <w:rFonts w:ascii="Times New Roman" w:hAnsi="Times New Roman" w:cs="Times New Roman"/>
          <w:sz w:val="24"/>
          <w:szCs w:val="24"/>
        </w:rPr>
        <w:t>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решения.</w:t>
      </w:r>
    </w:p>
    <w:p w:rsidR="00444AD5" w:rsidRPr="00AC1097" w:rsidRDefault="00444AD5" w:rsidP="00444AD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1C54">
        <w:rPr>
          <w:rFonts w:ascii="Times New Roman" w:hAnsi="Times New Roman" w:cs="Times New Roman"/>
          <w:sz w:val="24"/>
          <w:szCs w:val="24"/>
        </w:rPr>
        <w:t>6.6. </w:t>
      </w:r>
      <w:proofErr w:type="gramStart"/>
      <w:r w:rsidRPr="00451C54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пользование поисковыми системами в информационной сети "Интернет" и получение информации из правовых баз данных, федерального портала проектов нормативных правовых актов </w:t>
      </w:r>
      <w:hyperlink r:id="rId14" w:history="1">
        <w:r w:rsidRPr="00451C54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Pr="00451C54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451C54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regulation</w:t>
        </w:r>
        <w:r w:rsidRPr="00451C54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Pr="00451C54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gov</w:t>
        </w:r>
        <w:proofErr w:type="spellEnd"/>
        <w:r w:rsidRPr="00451C54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Pr="00451C54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Pr="00451C54">
        <w:rPr>
          <w:rFonts w:ascii="Times New Roman" w:hAnsi="Times New Roman" w:cs="Times New Roman"/>
          <w:sz w:val="24"/>
          <w:szCs w:val="24"/>
        </w:rPr>
        <w:t>; аналитическая оценка в процессе выработки и принятия решений, прогнозирования последствий своих действий;</w:t>
      </w:r>
      <w:proofErr w:type="gramEnd"/>
      <w:r w:rsidRPr="00451C54">
        <w:rPr>
          <w:rFonts w:ascii="Times New Roman" w:hAnsi="Times New Roman" w:cs="Times New Roman"/>
          <w:sz w:val="24"/>
          <w:szCs w:val="24"/>
        </w:rPr>
        <w:t xml:space="preserve"> взаимодействие с государственными органами и организациями, ведения деловых переговоров, публичного выступления, составления делового письма;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 работа с внутренними и периферийными устройствами компьютера,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документах.</w:t>
      </w:r>
    </w:p>
    <w:p w:rsidR="00444AD5" w:rsidRPr="00E75DA3" w:rsidRDefault="00444AD5" w:rsidP="00444A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603F9D">
        <w:rPr>
          <w:rFonts w:ascii="Times New Roman" w:hAnsi="Times New Roman" w:cs="Times New Roman"/>
          <w:sz w:val="24"/>
          <w:szCs w:val="24"/>
        </w:rPr>
        <w:t xml:space="preserve">. Наличие функциональных умений: </w:t>
      </w:r>
      <w:r w:rsidRPr="00C01F18">
        <w:rPr>
          <w:rFonts w:ascii="Times New Roman" w:hAnsi="Times New Roman" w:cs="Times New Roman"/>
          <w:sz w:val="24"/>
          <w:szCs w:val="24"/>
        </w:rPr>
        <w:t>разработка проектов нормативных правовых актов и других документов; подготовка аналитических, информационных и других материалов.</w:t>
      </w:r>
    </w:p>
    <w:p w:rsidR="005A0691" w:rsidRDefault="005A069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447FE" w:rsidRPr="005A0691" w:rsidRDefault="00D447F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A0691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5A0691" w:rsidRPr="001F32BB" w:rsidRDefault="005A069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532C2" w:rsidRPr="00E75DA3" w:rsidRDefault="007532C2" w:rsidP="007532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</w:t>
      </w:r>
      <w:r w:rsidR="00992668" w:rsidRPr="001F32BB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603F9D">
        <w:rPr>
          <w:rFonts w:ascii="Times New Roman" w:hAnsi="Times New Roman" w:cs="Times New Roman"/>
          <w:sz w:val="24"/>
          <w:szCs w:val="24"/>
        </w:rPr>
        <w:t xml:space="preserve">, а также запреты и </w:t>
      </w:r>
      <w:r w:rsidRPr="00603F9D">
        <w:rPr>
          <w:rFonts w:ascii="Times New Roman" w:hAnsi="Times New Roman" w:cs="Times New Roman"/>
          <w:sz w:val="24"/>
          <w:szCs w:val="24"/>
        </w:rPr>
        <w:lastRenderedPageBreak/>
        <w:t xml:space="preserve">требования, связанные с гражданской службой, которые установлены в его отношении, предусмотрены статьями </w:t>
      </w:r>
      <w:r w:rsidRPr="00D36FA9">
        <w:rPr>
          <w:rFonts w:ascii="Times New Roman" w:hAnsi="Times New Roman" w:cs="Times New Roman"/>
          <w:sz w:val="24"/>
          <w:szCs w:val="24"/>
        </w:rPr>
        <w:t xml:space="preserve">14, 15, </w:t>
      </w:r>
      <w:r w:rsidR="005C6414">
        <w:rPr>
          <w:rFonts w:ascii="Times New Roman" w:hAnsi="Times New Roman" w:cs="Times New Roman"/>
          <w:sz w:val="24"/>
          <w:szCs w:val="24"/>
        </w:rPr>
        <w:t>17, 18</w:t>
      </w:r>
      <w:r w:rsidRPr="00D36FA9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>Федерального закона от 27.07.2004 № 79-ФЗ «О государственной гражданской службе Российской Федерации».</w:t>
      </w:r>
    </w:p>
    <w:p w:rsidR="001F32BB" w:rsidRPr="007532C2" w:rsidRDefault="007532C2" w:rsidP="007532C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Pr="007532C2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отдел </w:t>
      </w:r>
      <w:r w:rsidR="007F25DD">
        <w:rPr>
          <w:rFonts w:ascii="Times New Roman" w:hAnsi="Times New Roman" w:cs="Times New Roman"/>
          <w:sz w:val="24"/>
          <w:szCs w:val="24"/>
        </w:rPr>
        <w:t xml:space="preserve">финансового </w:t>
      </w:r>
      <w:r w:rsidRPr="007532C2">
        <w:rPr>
          <w:rFonts w:ascii="Times New Roman" w:hAnsi="Times New Roman" w:cs="Times New Roman"/>
          <w:sz w:val="24"/>
          <w:szCs w:val="24"/>
        </w:rPr>
        <w:t xml:space="preserve">обеспечения, </w:t>
      </w:r>
      <w:r>
        <w:rPr>
          <w:rFonts w:ascii="Times New Roman" w:hAnsi="Times New Roman" w:cs="Times New Roman"/>
          <w:bCs/>
          <w:sz w:val="24"/>
          <w:szCs w:val="24"/>
        </w:rPr>
        <w:t>главн</w:t>
      </w:r>
      <w:r w:rsidR="00B07D15">
        <w:rPr>
          <w:rFonts w:ascii="Times New Roman" w:hAnsi="Times New Roman" w:cs="Times New Roman"/>
          <w:bCs/>
          <w:sz w:val="24"/>
          <w:szCs w:val="24"/>
        </w:rPr>
        <w:t>ый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D5A06">
        <w:rPr>
          <w:rFonts w:ascii="Times New Roman" w:hAnsi="Times New Roman" w:cs="Times New Roman"/>
          <w:sz w:val="24"/>
          <w:szCs w:val="24"/>
        </w:rPr>
        <w:t>специалист</w:t>
      </w:r>
      <w:r>
        <w:rPr>
          <w:rFonts w:ascii="Times New Roman" w:hAnsi="Times New Roman" w:cs="Times New Roman"/>
          <w:sz w:val="24"/>
          <w:szCs w:val="24"/>
        </w:rPr>
        <w:t>-эксперт</w:t>
      </w:r>
      <w:r w:rsidRPr="00CD5A0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07D15">
        <w:rPr>
          <w:rFonts w:ascii="Times New Roman" w:hAnsi="Times New Roman" w:cs="Times New Roman"/>
          <w:bCs/>
          <w:sz w:val="24"/>
          <w:szCs w:val="24"/>
        </w:rPr>
        <w:t>обязан осуществлять</w:t>
      </w:r>
      <w:r w:rsidRPr="007532C2">
        <w:rPr>
          <w:rFonts w:ascii="Times New Roman" w:hAnsi="Times New Roman" w:cs="Times New Roman"/>
          <w:bCs/>
          <w:sz w:val="24"/>
          <w:szCs w:val="24"/>
        </w:rPr>
        <w:t>:</w:t>
      </w:r>
    </w:p>
    <w:p w:rsidR="00FB35EF" w:rsidRDefault="00FB35EF" w:rsidP="00FB35EF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532C2">
        <w:rPr>
          <w:rFonts w:ascii="Times New Roman" w:hAnsi="Times New Roman" w:cs="Times New Roman"/>
          <w:sz w:val="24"/>
          <w:szCs w:val="24"/>
        </w:rPr>
        <w:t>8</w:t>
      </w:r>
      <w:r w:rsidR="00CD5A06" w:rsidRPr="00CD5A06">
        <w:rPr>
          <w:rFonts w:ascii="Times New Roman" w:hAnsi="Times New Roman" w:cs="Times New Roman"/>
          <w:sz w:val="24"/>
          <w:szCs w:val="24"/>
        </w:rPr>
        <w:t>.1. Организаци</w:t>
      </w:r>
      <w:r w:rsidR="00B07D15">
        <w:rPr>
          <w:rFonts w:ascii="Times New Roman" w:hAnsi="Times New Roman" w:cs="Times New Roman"/>
          <w:sz w:val="24"/>
          <w:szCs w:val="24"/>
        </w:rPr>
        <w:t>ю</w:t>
      </w:r>
      <w:r w:rsidR="00CD5A06" w:rsidRPr="00CD5A06">
        <w:rPr>
          <w:rFonts w:ascii="Times New Roman" w:hAnsi="Times New Roman" w:cs="Times New Roman"/>
          <w:sz w:val="24"/>
          <w:szCs w:val="24"/>
        </w:rPr>
        <w:t xml:space="preserve"> </w:t>
      </w:r>
      <w:r w:rsidRPr="00FB35EF">
        <w:rPr>
          <w:rFonts w:ascii="Times New Roman" w:hAnsi="Times New Roman" w:cs="Times New Roman"/>
          <w:sz w:val="24"/>
          <w:szCs w:val="24"/>
        </w:rPr>
        <w:t>бухгалтерского учета в соответствии с Инструкцией по бюджетному учету и отдельными указаниями;</w:t>
      </w:r>
    </w:p>
    <w:p w:rsidR="00CD5A06" w:rsidRPr="00CD5A06" w:rsidRDefault="007532C2" w:rsidP="00FB3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CD5A06" w:rsidRPr="00CD5A06">
        <w:rPr>
          <w:rFonts w:ascii="Times New Roman" w:hAnsi="Times New Roman" w:cs="Times New Roman"/>
          <w:sz w:val="24"/>
          <w:szCs w:val="24"/>
        </w:rPr>
        <w:t>.</w:t>
      </w:r>
      <w:r w:rsidR="00FB35EF">
        <w:rPr>
          <w:rFonts w:ascii="Times New Roman" w:hAnsi="Times New Roman" w:cs="Times New Roman"/>
          <w:sz w:val="24"/>
          <w:szCs w:val="24"/>
        </w:rPr>
        <w:t>2</w:t>
      </w:r>
      <w:r w:rsidR="00CD5A06" w:rsidRPr="00CD5A06">
        <w:rPr>
          <w:rFonts w:ascii="Times New Roman" w:hAnsi="Times New Roman" w:cs="Times New Roman"/>
          <w:sz w:val="24"/>
          <w:szCs w:val="24"/>
        </w:rPr>
        <w:t>. Разработк</w:t>
      </w:r>
      <w:r w:rsidR="00B07D15">
        <w:rPr>
          <w:rFonts w:ascii="Times New Roman" w:hAnsi="Times New Roman" w:cs="Times New Roman"/>
          <w:sz w:val="24"/>
          <w:szCs w:val="24"/>
        </w:rPr>
        <w:t>у</w:t>
      </w:r>
      <w:r w:rsidR="00CD5A06" w:rsidRPr="00CD5A06">
        <w:rPr>
          <w:rFonts w:ascii="Times New Roman" w:hAnsi="Times New Roman" w:cs="Times New Roman"/>
          <w:sz w:val="24"/>
          <w:szCs w:val="24"/>
        </w:rPr>
        <w:t xml:space="preserve"> нормативно-распорядительной документации по финансово-хозяйственной деятельности (в т. ч. по бухгалтерскому учету):</w:t>
      </w:r>
    </w:p>
    <w:p w:rsidR="00CD5A06" w:rsidRPr="00CD5A06" w:rsidRDefault="00CD5A06" w:rsidP="00CD5A06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CD5A06">
        <w:rPr>
          <w:rFonts w:ascii="Times New Roman" w:hAnsi="Times New Roman" w:cs="Times New Roman"/>
          <w:sz w:val="24"/>
          <w:szCs w:val="24"/>
        </w:rPr>
        <w:t>- разработка документа;</w:t>
      </w:r>
    </w:p>
    <w:p w:rsidR="00CD5A06" w:rsidRPr="00CD5A06" w:rsidRDefault="00CD5A06" w:rsidP="00CD5A06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CD5A06">
        <w:rPr>
          <w:rFonts w:ascii="Times New Roman" w:hAnsi="Times New Roman" w:cs="Times New Roman"/>
          <w:sz w:val="24"/>
          <w:szCs w:val="24"/>
        </w:rPr>
        <w:t>- корректировка документа;</w:t>
      </w:r>
    </w:p>
    <w:p w:rsidR="00CD5A06" w:rsidRPr="00CD5A06" w:rsidRDefault="00CD5A06" w:rsidP="00CD5A06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CD5A06">
        <w:rPr>
          <w:rFonts w:ascii="Times New Roman" w:hAnsi="Times New Roman" w:cs="Times New Roman"/>
          <w:sz w:val="24"/>
          <w:szCs w:val="24"/>
        </w:rPr>
        <w:t>- сбор виз на документ;</w:t>
      </w:r>
    </w:p>
    <w:p w:rsidR="00CD5A06" w:rsidRPr="00CD5A06" w:rsidRDefault="00CD5A06" w:rsidP="00CD5A06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CD5A06">
        <w:rPr>
          <w:rFonts w:ascii="Times New Roman" w:hAnsi="Times New Roman" w:cs="Times New Roman"/>
          <w:sz w:val="24"/>
          <w:szCs w:val="24"/>
        </w:rPr>
        <w:t>- регистрация документа;</w:t>
      </w:r>
    </w:p>
    <w:p w:rsidR="00CD5A06" w:rsidRPr="00CD5A06" w:rsidRDefault="00CD5A06" w:rsidP="00CD5A06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CD5A06">
        <w:rPr>
          <w:rFonts w:ascii="Times New Roman" w:hAnsi="Times New Roman" w:cs="Times New Roman"/>
          <w:sz w:val="24"/>
          <w:szCs w:val="24"/>
        </w:rPr>
        <w:t>- ознакомление с документом.</w:t>
      </w:r>
    </w:p>
    <w:p w:rsidR="00FE2E24" w:rsidRPr="00FE2E24" w:rsidRDefault="00744405" w:rsidP="00C32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CD5A06" w:rsidRPr="00CD5A06">
        <w:rPr>
          <w:rFonts w:ascii="Times New Roman" w:hAnsi="Times New Roman" w:cs="Times New Roman"/>
          <w:sz w:val="24"/>
          <w:szCs w:val="24"/>
        </w:rPr>
        <w:t>.</w:t>
      </w:r>
      <w:r w:rsidR="00F00E00">
        <w:rPr>
          <w:rFonts w:ascii="Times New Roman" w:hAnsi="Times New Roman" w:cs="Times New Roman"/>
          <w:sz w:val="24"/>
          <w:szCs w:val="24"/>
        </w:rPr>
        <w:t>3</w:t>
      </w:r>
      <w:r w:rsidR="00CD5A06" w:rsidRPr="00FE2E24">
        <w:rPr>
          <w:rFonts w:ascii="Times New Roman" w:hAnsi="Times New Roman" w:cs="Times New Roman"/>
          <w:sz w:val="24"/>
          <w:szCs w:val="24"/>
        </w:rPr>
        <w:t xml:space="preserve">. </w:t>
      </w:r>
      <w:r w:rsidR="00FE2E24">
        <w:rPr>
          <w:rFonts w:ascii="Times New Roman" w:hAnsi="Times New Roman" w:cs="Times New Roman"/>
          <w:sz w:val="24"/>
          <w:szCs w:val="24"/>
        </w:rPr>
        <w:t>Б</w:t>
      </w:r>
      <w:r w:rsidR="00FE2E24" w:rsidRPr="00FE2E24">
        <w:rPr>
          <w:rFonts w:ascii="Times New Roman" w:hAnsi="Times New Roman" w:cs="Times New Roman"/>
          <w:sz w:val="24"/>
          <w:szCs w:val="24"/>
        </w:rPr>
        <w:t>ухгалтерский учет имущества, обязательств и хозяйственных операций с применением программного продукта «1С</w:t>
      </w:r>
      <w:proofErr w:type="gramStart"/>
      <w:r w:rsidR="00FE2E24" w:rsidRPr="00FE2E24">
        <w:rPr>
          <w:rFonts w:ascii="Times New Roman" w:hAnsi="Times New Roman" w:cs="Times New Roman"/>
          <w:sz w:val="24"/>
          <w:szCs w:val="24"/>
        </w:rPr>
        <w:t>:Б</w:t>
      </w:r>
      <w:proofErr w:type="gramEnd"/>
      <w:r w:rsidR="00FE2E24" w:rsidRPr="00FE2E24">
        <w:rPr>
          <w:rFonts w:ascii="Times New Roman" w:hAnsi="Times New Roman" w:cs="Times New Roman"/>
          <w:sz w:val="24"/>
          <w:szCs w:val="24"/>
        </w:rPr>
        <w:t>ухгалтерия государственного учреждения.8»:</w:t>
      </w:r>
    </w:p>
    <w:p w:rsidR="001010EE" w:rsidRDefault="001010EE" w:rsidP="00FE2E24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формирование полной и достоверной информации о хозяйственных процессах и финансовых результатах  деятельности Инспекции, необходимой для оперативного руководства и управления, а также для ее использования всеми заинтересованными организациями, в частности:</w:t>
      </w:r>
    </w:p>
    <w:p w:rsidR="001010EE" w:rsidRDefault="001010EE" w:rsidP="00FE2E24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учет НФА, НМА, НПА, материальных запасов;</w:t>
      </w:r>
    </w:p>
    <w:p w:rsidR="001010EE" w:rsidRDefault="001010EE" w:rsidP="00FE2E24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ведение инвентарных карточек учета нефинансовых активов;</w:t>
      </w:r>
    </w:p>
    <w:p w:rsidR="001010EE" w:rsidRDefault="001010EE" w:rsidP="00FE2E24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начисление амортизации основных средств;</w:t>
      </w:r>
    </w:p>
    <w:p w:rsidR="001010EE" w:rsidRDefault="001010EE" w:rsidP="00FE2E24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010EE">
        <w:rPr>
          <w:rFonts w:ascii="Times New Roman" w:hAnsi="Times New Roman" w:cs="Times New Roman"/>
          <w:sz w:val="24"/>
          <w:szCs w:val="24"/>
        </w:rPr>
        <w:t>ведение аналитического и синтетического учета бланков строгой отчетности  по субсчету</w:t>
      </w:r>
      <w:proofErr w:type="gramStart"/>
      <w:r w:rsidRPr="001010EE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1010EE">
        <w:rPr>
          <w:rFonts w:ascii="Times New Roman" w:hAnsi="Times New Roman" w:cs="Times New Roman"/>
          <w:sz w:val="24"/>
          <w:szCs w:val="24"/>
        </w:rPr>
        <w:t xml:space="preserve"> 03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010EE" w:rsidRDefault="001010EE" w:rsidP="00FE2E24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010EE">
        <w:rPr>
          <w:rFonts w:ascii="Times New Roman" w:hAnsi="Times New Roman" w:cs="Times New Roman"/>
          <w:sz w:val="24"/>
          <w:szCs w:val="24"/>
        </w:rPr>
        <w:t>исполнение обязанностей кассира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010EE" w:rsidRDefault="001010EE" w:rsidP="00FE2E24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</w:t>
      </w:r>
      <w:r w:rsidRPr="001010EE">
        <w:rPr>
          <w:rFonts w:ascii="Times New Roman" w:hAnsi="Times New Roman" w:cs="Times New Roman"/>
          <w:sz w:val="24"/>
          <w:szCs w:val="24"/>
        </w:rPr>
        <w:t>журналов операций № 1, №7, № 80, № 98</w:t>
      </w:r>
    </w:p>
    <w:p w:rsidR="00612FF3" w:rsidRDefault="001010EE" w:rsidP="00FE2E24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документальное оформление движения основных средств. Материальных запасов,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запасный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частей, форменной одежды, внутриведомственных расчетов, оформление извещений при передачи материальных ценностей</w:t>
      </w:r>
      <w:r w:rsidR="00612FF3">
        <w:rPr>
          <w:rFonts w:ascii="Times New Roman" w:hAnsi="Times New Roman" w:cs="Times New Roman"/>
          <w:sz w:val="24"/>
          <w:szCs w:val="24"/>
        </w:rPr>
        <w:t>;</w:t>
      </w:r>
    </w:p>
    <w:p w:rsidR="001010EE" w:rsidRDefault="00612FF3" w:rsidP="00FE2E24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проведение инвентаризации материальных ценностей и денежных средств, определение результатов инвентаризации и отражение их в учете;</w:t>
      </w:r>
      <w:r w:rsidR="001010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10EE" w:rsidRDefault="00612FF3" w:rsidP="001010E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в) осуществление информационного обмена с Межрегиональным Территориальным Управлением Федерального агентства по управлению государственным имуществом в Иркутской области, республике Бурятия и Забайкальском крае:</w:t>
      </w:r>
    </w:p>
    <w:p w:rsidR="00612FF3" w:rsidRDefault="00612FF3" w:rsidP="001010E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своевременное представление установленной нормативными актами информации об изменениях состава комплексов недвижимости;</w:t>
      </w:r>
    </w:p>
    <w:p w:rsidR="00612FF3" w:rsidRDefault="00612FF3" w:rsidP="001010E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 направление и исключение карт учета федерального имущества посредством программного ресурса Межведомственный портал;</w:t>
      </w:r>
    </w:p>
    <w:p w:rsidR="00612FF3" w:rsidRDefault="00612FF3" w:rsidP="001010E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своевременное внесение изменений в данные о состоянии федерального имущества в соответствии с установленным законодательством;</w:t>
      </w:r>
    </w:p>
    <w:p w:rsidR="00612FF3" w:rsidRDefault="00612FF3" w:rsidP="001010E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г) формирование и представление </w:t>
      </w:r>
      <w:r w:rsidR="008D6DF2">
        <w:rPr>
          <w:rFonts w:ascii="Times New Roman" w:hAnsi="Times New Roman" w:cs="Times New Roman"/>
          <w:sz w:val="24"/>
          <w:szCs w:val="24"/>
        </w:rPr>
        <w:t xml:space="preserve">в Росстат сведений в соответствии с утвержденными законодательством формами П-2 </w:t>
      </w:r>
      <w:proofErr w:type="spellStart"/>
      <w:r w:rsidR="008D6DF2">
        <w:rPr>
          <w:rFonts w:ascii="Times New Roman" w:hAnsi="Times New Roman" w:cs="Times New Roman"/>
          <w:sz w:val="24"/>
          <w:szCs w:val="24"/>
        </w:rPr>
        <w:t>инвест</w:t>
      </w:r>
      <w:proofErr w:type="spellEnd"/>
      <w:r w:rsidR="008D6DF2">
        <w:rPr>
          <w:rFonts w:ascii="Times New Roman" w:hAnsi="Times New Roman" w:cs="Times New Roman"/>
          <w:sz w:val="24"/>
          <w:szCs w:val="24"/>
        </w:rPr>
        <w:t>, 11-краткая;</w:t>
      </w:r>
    </w:p>
    <w:p w:rsidR="00FE2E24" w:rsidRPr="00FE2E24" w:rsidRDefault="00612FF3" w:rsidP="008D6DF2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D6DF2">
        <w:rPr>
          <w:rFonts w:ascii="Times New Roman" w:hAnsi="Times New Roman" w:cs="Times New Roman"/>
          <w:sz w:val="24"/>
          <w:szCs w:val="24"/>
        </w:rPr>
        <w:t>ж</w:t>
      </w:r>
      <w:r w:rsidR="00FE2E24" w:rsidRPr="00FE2E24">
        <w:rPr>
          <w:rFonts w:ascii="Times New Roman" w:hAnsi="Times New Roman" w:cs="Times New Roman"/>
          <w:sz w:val="24"/>
          <w:szCs w:val="24"/>
        </w:rPr>
        <w:t xml:space="preserve">) участие в работе комиссий по инвентаризации и списанию материальных ценностей, состоящих на балансе </w:t>
      </w:r>
      <w:r w:rsidR="00B14693">
        <w:rPr>
          <w:rFonts w:ascii="Times New Roman" w:hAnsi="Times New Roman" w:cs="Times New Roman"/>
          <w:sz w:val="24"/>
          <w:szCs w:val="24"/>
        </w:rPr>
        <w:t>Инспекции</w:t>
      </w:r>
      <w:r w:rsidR="00FE2E24" w:rsidRPr="00FE2E24">
        <w:rPr>
          <w:rFonts w:ascii="Times New Roman" w:hAnsi="Times New Roman" w:cs="Times New Roman"/>
          <w:sz w:val="24"/>
          <w:szCs w:val="24"/>
        </w:rPr>
        <w:t>,</w:t>
      </w:r>
    </w:p>
    <w:p w:rsidR="007F25DD" w:rsidRDefault="008D6DF2" w:rsidP="00FE2E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7F25DD">
        <w:rPr>
          <w:rFonts w:ascii="Times New Roman" w:hAnsi="Times New Roman" w:cs="Times New Roman"/>
          <w:sz w:val="24"/>
          <w:szCs w:val="24"/>
        </w:rPr>
        <w:t xml:space="preserve">) ведение реестра государственных контрактов, передача их на регистрацию в УФК посредством государственной </w:t>
      </w:r>
      <w:r w:rsidR="00D11DD4">
        <w:rPr>
          <w:rFonts w:ascii="Times New Roman" w:hAnsi="Times New Roman" w:cs="Times New Roman"/>
          <w:sz w:val="24"/>
          <w:szCs w:val="24"/>
        </w:rPr>
        <w:t>и</w:t>
      </w:r>
      <w:r w:rsidR="007F25DD">
        <w:rPr>
          <w:rFonts w:ascii="Times New Roman" w:hAnsi="Times New Roman" w:cs="Times New Roman"/>
          <w:sz w:val="24"/>
          <w:szCs w:val="24"/>
        </w:rPr>
        <w:t xml:space="preserve">нформационной интегрированной системы управления общественными финансами «Электронный </w:t>
      </w:r>
      <w:r w:rsidR="00D11DD4">
        <w:rPr>
          <w:rFonts w:ascii="Times New Roman" w:hAnsi="Times New Roman" w:cs="Times New Roman"/>
          <w:sz w:val="24"/>
          <w:szCs w:val="24"/>
        </w:rPr>
        <w:t>бюджет» (далее - ГИИС «Электронный бюджет»),</w:t>
      </w:r>
    </w:p>
    <w:p w:rsidR="00D11DD4" w:rsidRDefault="008D6DF2" w:rsidP="00FE2E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D11DD4">
        <w:rPr>
          <w:rFonts w:ascii="Times New Roman" w:hAnsi="Times New Roman" w:cs="Times New Roman"/>
          <w:sz w:val="24"/>
          <w:szCs w:val="24"/>
        </w:rPr>
        <w:t xml:space="preserve">) осуществление полномочий по выполнению бюджетных процедур в соответствии с утвержденной начальником Инспекции Картой внутреннего финансового контроля, принятие мер по устранению нарушений, отраженных в Журнале внутреннего финансового контроля; </w:t>
      </w:r>
    </w:p>
    <w:p w:rsidR="005C425C" w:rsidRPr="00726DD5" w:rsidRDefault="00744405" w:rsidP="00726DD5">
      <w:pPr>
        <w:tabs>
          <w:tab w:val="left" w:pos="72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CD5A06" w:rsidRPr="00726DD5">
        <w:rPr>
          <w:rFonts w:ascii="Times New Roman" w:hAnsi="Times New Roman" w:cs="Times New Roman"/>
          <w:sz w:val="24"/>
          <w:szCs w:val="24"/>
        </w:rPr>
        <w:t>.</w:t>
      </w:r>
      <w:r w:rsidR="00F00E00">
        <w:rPr>
          <w:rFonts w:ascii="Times New Roman" w:hAnsi="Times New Roman" w:cs="Times New Roman"/>
          <w:sz w:val="24"/>
          <w:szCs w:val="24"/>
        </w:rPr>
        <w:t>4</w:t>
      </w:r>
      <w:r w:rsidR="00CD5A06" w:rsidRPr="00726DD5">
        <w:rPr>
          <w:rFonts w:ascii="Times New Roman" w:hAnsi="Times New Roman" w:cs="Times New Roman"/>
          <w:sz w:val="24"/>
          <w:szCs w:val="24"/>
        </w:rPr>
        <w:t xml:space="preserve">. </w:t>
      </w:r>
      <w:r w:rsidR="005C425C" w:rsidRPr="00726DD5">
        <w:rPr>
          <w:rFonts w:ascii="Times New Roman" w:hAnsi="Times New Roman" w:cs="Times New Roman"/>
          <w:sz w:val="24"/>
          <w:szCs w:val="24"/>
        </w:rPr>
        <w:t xml:space="preserve">Контрольная работа </w:t>
      </w:r>
      <w:proofErr w:type="gramStart"/>
      <w:r w:rsidR="005C425C" w:rsidRPr="00726DD5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5C425C" w:rsidRPr="00726DD5">
        <w:rPr>
          <w:rFonts w:ascii="Times New Roman" w:hAnsi="Times New Roman" w:cs="Times New Roman"/>
          <w:sz w:val="24"/>
          <w:szCs w:val="24"/>
        </w:rPr>
        <w:t>:</w:t>
      </w:r>
    </w:p>
    <w:p w:rsidR="00CD5A06" w:rsidRPr="00726DD5" w:rsidRDefault="00CD5A06" w:rsidP="00C32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6DD5">
        <w:rPr>
          <w:rFonts w:ascii="Times New Roman" w:hAnsi="Times New Roman" w:cs="Times New Roman"/>
          <w:sz w:val="24"/>
          <w:szCs w:val="24"/>
        </w:rPr>
        <w:t>- получением, хранением, оформлением первичных учетных документов, бухгалтерских записей, расчетов и платежных обязательств;</w:t>
      </w:r>
    </w:p>
    <w:p w:rsidR="00CD5A06" w:rsidRPr="00726DD5" w:rsidRDefault="00CD5A06" w:rsidP="00C32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6DD5">
        <w:rPr>
          <w:rFonts w:ascii="Times New Roman" w:hAnsi="Times New Roman" w:cs="Times New Roman"/>
          <w:sz w:val="24"/>
          <w:szCs w:val="24"/>
        </w:rPr>
        <w:t>- расчетно-кассовыми операциями;</w:t>
      </w:r>
    </w:p>
    <w:p w:rsidR="00CD5A06" w:rsidRDefault="00CD5A06" w:rsidP="00C32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6DD5">
        <w:rPr>
          <w:rFonts w:ascii="Times New Roman" w:hAnsi="Times New Roman" w:cs="Times New Roman"/>
          <w:sz w:val="24"/>
          <w:szCs w:val="24"/>
        </w:rPr>
        <w:lastRenderedPageBreak/>
        <w:t>- соблюдением кассовой, платежной, финансовой дисциплины; установленных правил оформления приобретения и выдачи структурным подразделениям материальных ценностей</w:t>
      </w:r>
      <w:r w:rsidR="004A1552">
        <w:rPr>
          <w:rFonts w:ascii="Times New Roman" w:hAnsi="Times New Roman" w:cs="Times New Roman"/>
          <w:sz w:val="24"/>
          <w:szCs w:val="24"/>
        </w:rPr>
        <w:t>;</w:t>
      </w:r>
    </w:p>
    <w:p w:rsidR="008D6DF2" w:rsidRDefault="008D6DF2" w:rsidP="00C32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организация и осуществление взаимодействия с другими подразделениями Инспекции, инспекциями других регионов России, сторонними организациями (правоохранительными т иными контролирующими органами, медицинскими учреждениями, страховыми организациями и другими организациями) по вопросам финансово-хозяйственной деятельности, в том числе участие в работе комиссий:</w:t>
      </w:r>
    </w:p>
    <w:p w:rsidR="008D6DF2" w:rsidRDefault="008D6DF2" w:rsidP="00C32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инвентаризационных;</w:t>
      </w:r>
    </w:p>
    <w:p w:rsidR="001D7E27" w:rsidRDefault="001D7E27" w:rsidP="00C32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постоянно действующей комиссии по приему-передаче и списанию пришедших в негодность основных средств и материальных запасов;</w:t>
      </w:r>
    </w:p>
    <w:p w:rsidR="001D7E27" w:rsidRDefault="001D7E27" w:rsidP="00C32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других;</w:t>
      </w:r>
    </w:p>
    <w:p w:rsidR="001D7E27" w:rsidRDefault="001D7E27" w:rsidP="00C32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8.5</w:t>
      </w:r>
      <w:r w:rsidR="009C05F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Учет расчетов по платежам в бюджет по налогам:</w:t>
      </w:r>
    </w:p>
    <w:p w:rsidR="001D7E27" w:rsidRDefault="001D7E27" w:rsidP="00C32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имущество;</w:t>
      </w:r>
    </w:p>
    <w:p w:rsidR="001D7E27" w:rsidRDefault="001D7E27" w:rsidP="00C32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земельному налогу;</w:t>
      </w:r>
    </w:p>
    <w:p w:rsidR="001D7E27" w:rsidRDefault="001D7E27" w:rsidP="00C32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транспортному налогу;</w:t>
      </w:r>
    </w:p>
    <w:p w:rsidR="001D7E27" w:rsidRDefault="001D7E27" w:rsidP="00C32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C05F6">
        <w:rPr>
          <w:rFonts w:ascii="Times New Roman" w:hAnsi="Times New Roman" w:cs="Times New Roman"/>
          <w:sz w:val="24"/>
          <w:szCs w:val="24"/>
        </w:rPr>
        <w:t xml:space="preserve"> НДС;</w:t>
      </w:r>
    </w:p>
    <w:p w:rsidR="009C05F6" w:rsidRDefault="009C05F6" w:rsidP="00C32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налог на прибыль;</w:t>
      </w:r>
    </w:p>
    <w:p w:rsidR="009C05F6" w:rsidRDefault="009C05F6" w:rsidP="00C32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и представление в налоговые органы налоговой отчетности по перечисленным налогам;</w:t>
      </w:r>
    </w:p>
    <w:p w:rsidR="009C05F6" w:rsidRDefault="009C05F6" w:rsidP="00C32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учет расчетов по плате за негативное воздействие на окружающую среду, формирование и представление отчетности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Росприроднадзор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CD5A06" w:rsidRPr="00CD5A06" w:rsidRDefault="00744405" w:rsidP="00726D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CD5A06" w:rsidRPr="00CD5A06">
        <w:rPr>
          <w:rFonts w:ascii="Times New Roman" w:hAnsi="Times New Roman" w:cs="Times New Roman"/>
          <w:sz w:val="24"/>
          <w:szCs w:val="24"/>
        </w:rPr>
        <w:t>.</w:t>
      </w:r>
      <w:r w:rsidR="009C05F6">
        <w:rPr>
          <w:rFonts w:ascii="Times New Roman" w:hAnsi="Times New Roman" w:cs="Times New Roman"/>
          <w:sz w:val="24"/>
          <w:szCs w:val="24"/>
        </w:rPr>
        <w:t>6.</w:t>
      </w:r>
      <w:r w:rsidR="00CD5A06" w:rsidRPr="00CD5A06">
        <w:rPr>
          <w:rFonts w:ascii="Times New Roman" w:hAnsi="Times New Roman" w:cs="Times New Roman"/>
          <w:sz w:val="24"/>
          <w:szCs w:val="24"/>
        </w:rPr>
        <w:t xml:space="preserve"> Организация и осуществление взаимодействия с другими подразделениями </w:t>
      </w:r>
      <w:r w:rsidR="00D11DD4">
        <w:rPr>
          <w:rFonts w:ascii="Times New Roman" w:hAnsi="Times New Roman" w:cs="Times New Roman"/>
          <w:sz w:val="24"/>
          <w:szCs w:val="24"/>
        </w:rPr>
        <w:t>Инспекции</w:t>
      </w:r>
      <w:r w:rsidR="00CD5A06" w:rsidRPr="00CD5A06">
        <w:rPr>
          <w:rFonts w:ascii="Times New Roman" w:hAnsi="Times New Roman" w:cs="Times New Roman"/>
          <w:sz w:val="24"/>
          <w:szCs w:val="24"/>
        </w:rPr>
        <w:t>, инспекциями других регионов России, сторонними организациями (правоохранительными и иными контролирующими органами; медицинскими учреждениями, страховыми организациями и другими организациями) по вопросам финансово-хозяйственной деятельности.</w:t>
      </w:r>
    </w:p>
    <w:p w:rsidR="00CD5A06" w:rsidRPr="00CD5A06" w:rsidRDefault="00744405" w:rsidP="007444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CD5A06" w:rsidRPr="00CD5A06">
        <w:rPr>
          <w:rFonts w:ascii="Times New Roman" w:hAnsi="Times New Roman" w:cs="Times New Roman"/>
          <w:sz w:val="24"/>
          <w:szCs w:val="24"/>
        </w:rPr>
        <w:t>.</w:t>
      </w:r>
      <w:r w:rsidR="009C05F6">
        <w:rPr>
          <w:rFonts w:ascii="Times New Roman" w:hAnsi="Times New Roman" w:cs="Times New Roman"/>
          <w:sz w:val="24"/>
          <w:szCs w:val="24"/>
        </w:rPr>
        <w:t>7.</w:t>
      </w:r>
      <w:r w:rsidR="00CD5A06" w:rsidRPr="00CD5A06">
        <w:rPr>
          <w:rFonts w:ascii="Times New Roman" w:hAnsi="Times New Roman" w:cs="Times New Roman"/>
          <w:sz w:val="24"/>
          <w:szCs w:val="24"/>
        </w:rPr>
        <w:t xml:space="preserve"> Подготовка и проведение совместных мероприятий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D5A06" w:rsidRPr="00CD5A06">
        <w:rPr>
          <w:rFonts w:ascii="Times New Roman" w:hAnsi="Times New Roman" w:cs="Times New Roman"/>
          <w:sz w:val="24"/>
          <w:szCs w:val="24"/>
        </w:rPr>
        <w:t xml:space="preserve">со структурными подразделениями </w:t>
      </w:r>
      <w:r w:rsidR="00B14693">
        <w:rPr>
          <w:rFonts w:ascii="Times New Roman" w:hAnsi="Times New Roman" w:cs="Times New Roman"/>
          <w:sz w:val="24"/>
          <w:szCs w:val="24"/>
        </w:rPr>
        <w:t>Инспекции</w:t>
      </w:r>
      <w:r w:rsidR="00CD5A06" w:rsidRPr="00CD5A06">
        <w:rPr>
          <w:rFonts w:ascii="Times New Roman" w:hAnsi="Times New Roman" w:cs="Times New Roman"/>
          <w:sz w:val="24"/>
          <w:szCs w:val="24"/>
        </w:rPr>
        <w:t>:</w:t>
      </w:r>
    </w:p>
    <w:p w:rsidR="00CD5A06" w:rsidRPr="00CD5A06" w:rsidRDefault="00CD5A06" w:rsidP="00726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A06">
        <w:rPr>
          <w:rFonts w:ascii="Times New Roman" w:hAnsi="Times New Roman" w:cs="Times New Roman"/>
          <w:sz w:val="24"/>
          <w:szCs w:val="24"/>
        </w:rPr>
        <w:t>-</w:t>
      </w:r>
      <w:r w:rsidR="007E6EF8">
        <w:rPr>
          <w:rFonts w:ascii="Times New Roman" w:hAnsi="Times New Roman" w:cs="Times New Roman"/>
          <w:sz w:val="24"/>
          <w:szCs w:val="24"/>
        </w:rPr>
        <w:t xml:space="preserve"> </w:t>
      </w:r>
      <w:r w:rsidRPr="00CD5A06">
        <w:rPr>
          <w:rFonts w:ascii="Times New Roman" w:hAnsi="Times New Roman" w:cs="Times New Roman"/>
          <w:sz w:val="24"/>
          <w:szCs w:val="24"/>
        </w:rPr>
        <w:t>сов</w:t>
      </w:r>
      <w:r w:rsidR="00744405">
        <w:rPr>
          <w:rFonts w:ascii="Times New Roman" w:hAnsi="Times New Roman" w:cs="Times New Roman"/>
          <w:sz w:val="24"/>
          <w:szCs w:val="24"/>
        </w:rPr>
        <w:t>местно с Отделом информаци</w:t>
      </w:r>
      <w:r w:rsidR="00D11DD4">
        <w:rPr>
          <w:rFonts w:ascii="Times New Roman" w:hAnsi="Times New Roman" w:cs="Times New Roman"/>
          <w:sz w:val="24"/>
          <w:szCs w:val="24"/>
        </w:rPr>
        <w:t>онных технологий</w:t>
      </w:r>
      <w:r w:rsidRPr="00CD5A06">
        <w:rPr>
          <w:rFonts w:ascii="Times New Roman" w:hAnsi="Times New Roman" w:cs="Times New Roman"/>
          <w:sz w:val="24"/>
          <w:szCs w:val="24"/>
        </w:rPr>
        <w:t>: формулирование требований, участие в разработке, осуществлении мероприятий, создании автоматизированных рабочих мест и других средств автоматизации и компьютеризации финансово-хозяйственной деятельности.</w:t>
      </w:r>
    </w:p>
    <w:p w:rsidR="00CD5A06" w:rsidRPr="005C425C" w:rsidRDefault="00F00E00" w:rsidP="00726D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CD5A06" w:rsidRPr="00CD5A06">
        <w:rPr>
          <w:rFonts w:ascii="Times New Roman" w:hAnsi="Times New Roman" w:cs="Times New Roman"/>
          <w:sz w:val="24"/>
          <w:szCs w:val="24"/>
        </w:rPr>
        <w:t>.</w:t>
      </w:r>
      <w:r w:rsidR="00D11DD4">
        <w:rPr>
          <w:rFonts w:ascii="Times New Roman" w:hAnsi="Times New Roman" w:cs="Times New Roman"/>
          <w:sz w:val="24"/>
          <w:szCs w:val="24"/>
        </w:rPr>
        <w:t>8</w:t>
      </w:r>
      <w:r w:rsidR="009C05F6">
        <w:rPr>
          <w:rFonts w:ascii="Times New Roman" w:hAnsi="Times New Roman" w:cs="Times New Roman"/>
          <w:sz w:val="24"/>
          <w:szCs w:val="24"/>
        </w:rPr>
        <w:t>.</w:t>
      </w:r>
      <w:r w:rsidR="00CD5A06" w:rsidRPr="00726DD5">
        <w:rPr>
          <w:rFonts w:ascii="Times New Roman" w:hAnsi="Times New Roman" w:cs="Times New Roman"/>
          <w:sz w:val="24"/>
          <w:szCs w:val="24"/>
        </w:rPr>
        <w:t xml:space="preserve"> Формирование </w:t>
      </w:r>
      <w:r>
        <w:rPr>
          <w:rFonts w:ascii="Times New Roman" w:hAnsi="Times New Roman" w:cs="Times New Roman"/>
          <w:sz w:val="24"/>
          <w:szCs w:val="24"/>
        </w:rPr>
        <w:t xml:space="preserve">бухгалтерской </w:t>
      </w:r>
      <w:r w:rsidR="00CD5A06" w:rsidRPr="00726DD5">
        <w:rPr>
          <w:rFonts w:ascii="Times New Roman" w:hAnsi="Times New Roman" w:cs="Times New Roman"/>
          <w:sz w:val="24"/>
          <w:szCs w:val="24"/>
        </w:rPr>
        <w:t>отчетности, установленной законодательством РФ, ФНС России.</w:t>
      </w:r>
    </w:p>
    <w:p w:rsidR="00CD5A06" w:rsidRDefault="00F00E00" w:rsidP="00726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CD5A06" w:rsidRPr="00CD5A06">
        <w:rPr>
          <w:rFonts w:ascii="Times New Roman" w:hAnsi="Times New Roman" w:cs="Times New Roman"/>
          <w:sz w:val="24"/>
          <w:szCs w:val="24"/>
        </w:rPr>
        <w:t>.</w:t>
      </w:r>
      <w:r w:rsidR="00D11DD4">
        <w:rPr>
          <w:rFonts w:ascii="Times New Roman" w:hAnsi="Times New Roman" w:cs="Times New Roman"/>
          <w:sz w:val="24"/>
          <w:szCs w:val="24"/>
        </w:rPr>
        <w:t>9</w:t>
      </w:r>
      <w:r w:rsidR="009C05F6">
        <w:rPr>
          <w:rFonts w:ascii="Times New Roman" w:hAnsi="Times New Roman" w:cs="Times New Roman"/>
          <w:sz w:val="24"/>
          <w:szCs w:val="24"/>
        </w:rPr>
        <w:t>.</w:t>
      </w:r>
      <w:r w:rsidR="00CD5A06" w:rsidRPr="00CD5A06">
        <w:rPr>
          <w:rFonts w:ascii="Times New Roman" w:hAnsi="Times New Roman" w:cs="Times New Roman"/>
          <w:sz w:val="24"/>
          <w:szCs w:val="24"/>
        </w:rPr>
        <w:t xml:space="preserve"> </w:t>
      </w:r>
      <w:r w:rsidR="00D11DD4">
        <w:rPr>
          <w:rFonts w:ascii="Times New Roman" w:hAnsi="Times New Roman" w:cs="Times New Roman"/>
          <w:sz w:val="24"/>
          <w:szCs w:val="24"/>
        </w:rPr>
        <w:t xml:space="preserve">Выполнение контрольных заданий </w:t>
      </w:r>
      <w:r w:rsidR="00DE5EAA">
        <w:rPr>
          <w:rFonts w:ascii="Times New Roman" w:hAnsi="Times New Roman" w:cs="Times New Roman"/>
          <w:sz w:val="24"/>
          <w:szCs w:val="24"/>
        </w:rPr>
        <w:t>УФНС России по Иркутской области.</w:t>
      </w:r>
    </w:p>
    <w:p w:rsidR="00F00E00" w:rsidRDefault="00F00E00" w:rsidP="00F00E00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E669A9">
        <w:rPr>
          <w:rFonts w:ascii="Times New Roman" w:hAnsi="Times New Roman" w:cs="Times New Roman"/>
          <w:sz w:val="24"/>
          <w:szCs w:val="24"/>
        </w:rPr>
        <w:t>1</w:t>
      </w:r>
      <w:r w:rsidR="00393008">
        <w:rPr>
          <w:rFonts w:ascii="Times New Roman" w:hAnsi="Times New Roman" w:cs="Times New Roman"/>
          <w:sz w:val="24"/>
          <w:szCs w:val="24"/>
        </w:rPr>
        <w:t>0</w:t>
      </w:r>
      <w:r w:rsidR="009C05F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FE2E24">
        <w:rPr>
          <w:rFonts w:ascii="Times New Roman" w:hAnsi="Times New Roman" w:cs="Times New Roman"/>
          <w:sz w:val="24"/>
          <w:szCs w:val="24"/>
        </w:rPr>
        <w:t xml:space="preserve">сполнение обязанностей главного специалиста-эксперта </w:t>
      </w:r>
      <w:r>
        <w:rPr>
          <w:rFonts w:ascii="Times New Roman" w:hAnsi="Times New Roman" w:cs="Times New Roman"/>
          <w:sz w:val="24"/>
          <w:szCs w:val="24"/>
        </w:rPr>
        <w:t xml:space="preserve">на другом участке </w:t>
      </w:r>
      <w:r w:rsidRPr="00FE2E24">
        <w:rPr>
          <w:rFonts w:ascii="Times New Roman" w:hAnsi="Times New Roman" w:cs="Times New Roman"/>
          <w:sz w:val="24"/>
          <w:szCs w:val="24"/>
        </w:rPr>
        <w:t>во время его отсутствия (отпуск, временная нетрудоспособность) – подготовка и печать заявок на кассовый расход, дальнейшая их передача в УФК.</w:t>
      </w:r>
    </w:p>
    <w:p w:rsidR="00CD5A06" w:rsidRDefault="00E669A9" w:rsidP="00726D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CD5A06" w:rsidRPr="00CD5A0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13</w:t>
      </w:r>
      <w:r w:rsidR="009C05F6">
        <w:rPr>
          <w:rFonts w:ascii="Times New Roman" w:hAnsi="Times New Roman" w:cs="Times New Roman"/>
          <w:sz w:val="24"/>
          <w:szCs w:val="24"/>
        </w:rPr>
        <w:t>.</w:t>
      </w:r>
      <w:r w:rsidR="00CD5A06" w:rsidRPr="00CD5A06">
        <w:rPr>
          <w:rFonts w:ascii="Times New Roman" w:hAnsi="Times New Roman" w:cs="Times New Roman"/>
          <w:sz w:val="24"/>
          <w:szCs w:val="24"/>
        </w:rPr>
        <w:t xml:space="preserve"> </w:t>
      </w:r>
      <w:r w:rsidR="00F00E00">
        <w:rPr>
          <w:rFonts w:ascii="Times New Roman" w:hAnsi="Times New Roman" w:cs="Times New Roman"/>
          <w:sz w:val="24"/>
          <w:szCs w:val="24"/>
        </w:rPr>
        <w:t>И</w:t>
      </w:r>
      <w:r w:rsidR="00F00E00" w:rsidRPr="00FE2E24">
        <w:rPr>
          <w:rFonts w:ascii="Times New Roman" w:hAnsi="Times New Roman" w:cs="Times New Roman"/>
          <w:sz w:val="24"/>
          <w:szCs w:val="24"/>
        </w:rPr>
        <w:t xml:space="preserve">сполнение обязанностей </w:t>
      </w:r>
      <w:r>
        <w:rPr>
          <w:rFonts w:ascii="Times New Roman" w:hAnsi="Times New Roman" w:cs="Times New Roman"/>
          <w:sz w:val="24"/>
          <w:szCs w:val="24"/>
        </w:rPr>
        <w:t>делопроизводителя</w:t>
      </w:r>
      <w:r w:rsidR="00F00E00">
        <w:rPr>
          <w:rFonts w:ascii="Times New Roman" w:hAnsi="Times New Roman" w:cs="Times New Roman"/>
          <w:sz w:val="24"/>
          <w:szCs w:val="24"/>
        </w:rPr>
        <w:t xml:space="preserve"> </w:t>
      </w:r>
      <w:r w:rsidR="00F00E00" w:rsidRPr="00FE2E24">
        <w:rPr>
          <w:rFonts w:ascii="Times New Roman" w:hAnsi="Times New Roman" w:cs="Times New Roman"/>
          <w:sz w:val="24"/>
          <w:szCs w:val="24"/>
        </w:rPr>
        <w:t xml:space="preserve">во время его отсутствия (отпуск, временная нетрудоспособность)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D5A06" w:rsidRPr="00CD5A06">
        <w:rPr>
          <w:rFonts w:ascii="Times New Roman" w:hAnsi="Times New Roman" w:cs="Times New Roman"/>
          <w:sz w:val="24"/>
          <w:szCs w:val="24"/>
        </w:rPr>
        <w:t>в</w:t>
      </w:r>
      <w:r w:rsidR="00F54AB2">
        <w:rPr>
          <w:rFonts w:ascii="Times New Roman" w:hAnsi="Times New Roman" w:cs="Times New Roman"/>
          <w:sz w:val="24"/>
          <w:szCs w:val="24"/>
        </w:rPr>
        <w:t>едение делопроизводства отдела:</w:t>
      </w:r>
    </w:p>
    <w:p w:rsidR="00F54AB2" w:rsidRPr="00F54AB2" w:rsidRDefault="00F54AB2" w:rsidP="00F54A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AB2">
        <w:rPr>
          <w:rFonts w:ascii="Times New Roman" w:hAnsi="Times New Roman" w:cs="Times New Roman"/>
          <w:sz w:val="24"/>
          <w:szCs w:val="24"/>
        </w:rPr>
        <w:t>а) прием (в т. ч. по электронной почте), классификация входящих документов,</w:t>
      </w:r>
    </w:p>
    <w:p w:rsidR="00F54AB2" w:rsidRPr="00F54AB2" w:rsidRDefault="00F54AB2" w:rsidP="00F54A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AB2">
        <w:rPr>
          <w:rFonts w:ascii="Times New Roman" w:hAnsi="Times New Roman" w:cs="Times New Roman"/>
          <w:sz w:val="24"/>
          <w:szCs w:val="24"/>
        </w:rPr>
        <w:t>б) отправка (в т. ч. по электронной почте), классификация исходящих документов,</w:t>
      </w:r>
    </w:p>
    <w:p w:rsidR="00F54AB2" w:rsidRPr="00F54AB2" w:rsidRDefault="00F54AB2" w:rsidP="00F54A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AB2">
        <w:rPr>
          <w:rFonts w:ascii="Times New Roman" w:hAnsi="Times New Roman" w:cs="Times New Roman"/>
          <w:sz w:val="24"/>
          <w:szCs w:val="24"/>
        </w:rPr>
        <w:t>в) формирование дел в соответствии с номенклатурой дел отдела,</w:t>
      </w:r>
    </w:p>
    <w:p w:rsidR="00F54AB2" w:rsidRPr="00F54AB2" w:rsidRDefault="00F54AB2" w:rsidP="00F54A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AB2">
        <w:rPr>
          <w:rFonts w:ascii="Times New Roman" w:hAnsi="Times New Roman" w:cs="Times New Roman"/>
          <w:sz w:val="24"/>
          <w:szCs w:val="24"/>
        </w:rPr>
        <w:t>г) обеспечение автоматизированного учета документов,</w:t>
      </w:r>
    </w:p>
    <w:p w:rsidR="00F54AB2" w:rsidRPr="00F54AB2" w:rsidRDefault="00F54AB2" w:rsidP="00F54A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AB2">
        <w:rPr>
          <w:rFonts w:ascii="Times New Roman" w:hAnsi="Times New Roman" w:cs="Times New Roman"/>
          <w:sz w:val="24"/>
          <w:szCs w:val="24"/>
        </w:rPr>
        <w:t>д) организация приема и учета документов “Для служебного пользования” (ведение журнала, тираж документа и т.д.),</w:t>
      </w:r>
    </w:p>
    <w:p w:rsidR="00F54AB2" w:rsidRPr="00F54AB2" w:rsidRDefault="00F54AB2" w:rsidP="00F54A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AB2">
        <w:rPr>
          <w:rFonts w:ascii="Times New Roman" w:hAnsi="Times New Roman" w:cs="Times New Roman"/>
          <w:sz w:val="24"/>
          <w:szCs w:val="24"/>
        </w:rPr>
        <w:t>е) организация размножения и рассылки документов “Для служебного пользования”,</w:t>
      </w:r>
    </w:p>
    <w:p w:rsidR="00F54AB2" w:rsidRPr="00F54AB2" w:rsidRDefault="00F54AB2" w:rsidP="00F54A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AB2">
        <w:rPr>
          <w:rFonts w:ascii="Times New Roman" w:hAnsi="Times New Roman" w:cs="Times New Roman"/>
          <w:sz w:val="24"/>
          <w:szCs w:val="24"/>
        </w:rPr>
        <w:t>ж) группировка исполненных документов в дела,</w:t>
      </w:r>
    </w:p>
    <w:p w:rsidR="00F54AB2" w:rsidRPr="00F54AB2" w:rsidRDefault="00F54AB2" w:rsidP="00F54A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AB2">
        <w:rPr>
          <w:rFonts w:ascii="Times New Roman" w:hAnsi="Times New Roman" w:cs="Times New Roman"/>
          <w:sz w:val="24"/>
          <w:szCs w:val="24"/>
        </w:rPr>
        <w:t>з) отбор документов и дел для хранения и к уничтожению,</w:t>
      </w:r>
    </w:p>
    <w:p w:rsidR="00F54AB2" w:rsidRPr="00F54AB2" w:rsidRDefault="00F54AB2" w:rsidP="00F54A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AB2">
        <w:rPr>
          <w:rFonts w:ascii="Times New Roman" w:hAnsi="Times New Roman" w:cs="Times New Roman"/>
          <w:sz w:val="24"/>
          <w:szCs w:val="24"/>
        </w:rPr>
        <w:t>и) организация взаимодействия с архивом</w:t>
      </w:r>
      <w:r w:rsidR="003B1EF7">
        <w:rPr>
          <w:rFonts w:ascii="Times New Roman" w:hAnsi="Times New Roman" w:cs="Times New Roman"/>
          <w:sz w:val="24"/>
          <w:szCs w:val="24"/>
        </w:rPr>
        <w:t xml:space="preserve"> </w:t>
      </w:r>
      <w:r w:rsidR="00393008">
        <w:rPr>
          <w:rFonts w:ascii="Times New Roman" w:hAnsi="Times New Roman" w:cs="Times New Roman"/>
          <w:sz w:val="24"/>
          <w:szCs w:val="24"/>
        </w:rPr>
        <w:t>Инспекции</w:t>
      </w:r>
      <w:r w:rsidRPr="00F54AB2">
        <w:rPr>
          <w:rFonts w:ascii="Times New Roman" w:hAnsi="Times New Roman" w:cs="Times New Roman"/>
          <w:sz w:val="24"/>
          <w:szCs w:val="24"/>
        </w:rPr>
        <w:t>.</w:t>
      </w:r>
    </w:p>
    <w:p w:rsidR="00CD5A06" w:rsidRDefault="006837B4" w:rsidP="00726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075F50">
        <w:rPr>
          <w:rFonts w:ascii="Times New Roman" w:hAnsi="Times New Roman" w:cs="Times New Roman"/>
          <w:sz w:val="24"/>
          <w:szCs w:val="24"/>
        </w:rPr>
        <w:t>.1</w:t>
      </w:r>
      <w:r w:rsidR="00393008">
        <w:rPr>
          <w:rFonts w:ascii="Times New Roman" w:hAnsi="Times New Roman" w:cs="Times New Roman"/>
          <w:sz w:val="24"/>
          <w:szCs w:val="24"/>
        </w:rPr>
        <w:t>4</w:t>
      </w:r>
      <w:r w:rsidR="009C05F6">
        <w:rPr>
          <w:rFonts w:ascii="Times New Roman" w:hAnsi="Times New Roman" w:cs="Times New Roman"/>
          <w:sz w:val="24"/>
          <w:szCs w:val="24"/>
        </w:rPr>
        <w:t>.</w:t>
      </w:r>
      <w:r w:rsidR="00075F50">
        <w:rPr>
          <w:rFonts w:ascii="Times New Roman" w:hAnsi="Times New Roman" w:cs="Times New Roman"/>
          <w:sz w:val="24"/>
          <w:szCs w:val="24"/>
        </w:rPr>
        <w:t xml:space="preserve"> Работа с персональными данными работников.</w:t>
      </w:r>
    </w:p>
    <w:p w:rsidR="00075F50" w:rsidRPr="00CD5A06" w:rsidRDefault="006837B4" w:rsidP="00726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075F50">
        <w:rPr>
          <w:rFonts w:ascii="Times New Roman" w:hAnsi="Times New Roman" w:cs="Times New Roman"/>
          <w:sz w:val="24"/>
          <w:szCs w:val="24"/>
        </w:rPr>
        <w:t>.1</w:t>
      </w:r>
      <w:r w:rsidR="00393008">
        <w:rPr>
          <w:rFonts w:ascii="Times New Roman" w:hAnsi="Times New Roman" w:cs="Times New Roman"/>
          <w:sz w:val="24"/>
          <w:szCs w:val="24"/>
        </w:rPr>
        <w:t>5</w:t>
      </w:r>
      <w:r w:rsidR="009C05F6">
        <w:rPr>
          <w:rFonts w:ascii="Times New Roman" w:hAnsi="Times New Roman" w:cs="Times New Roman"/>
          <w:sz w:val="24"/>
          <w:szCs w:val="24"/>
        </w:rPr>
        <w:t>.</w:t>
      </w:r>
      <w:r w:rsidR="00075F50">
        <w:rPr>
          <w:rFonts w:ascii="Times New Roman" w:hAnsi="Times New Roman" w:cs="Times New Roman"/>
          <w:sz w:val="24"/>
          <w:szCs w:val="24"/>
        </w:rPr>
        <w:t xml:space="preserve"> Работа со средствами криптографической защиты информации.</w:t>
      </w:r>
    </w:p>
    <w:p w:rsidR="00C70CEF" w:rsidRPr="004E2670" w:rsidRDefault="00C70CEF" w:rsidP="00C70CE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2670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 главный специалист-эксперт имеет право:</w:t>
      </w:r>
    </w:p>
    <w:p w:rsidR="00C70CEF" w:rsidRPr="004E2670" w:rsidRDefault="00C70CEF" w:rsidP="00C70C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2670">
        <w:rPr>
          <w:rFonts w:ascii="Times New Roman" w:hAnsi="Times New Roman" w:cs="Times New Roman"/>
          <w:sz w:val="24"/>
          <w:szCs w:val="24"/>
        </w:rPr>
        <w:t>9.1</w:t>
      </w:r>
      <w:r w:rsidR="009C05F6">
        <w:rPr>
          <w:rFonts w:ascii="Times New Roman" w:hAnsi="Times New Roman" w:cs="Times New Roman"/>
          <w:sz w:val="24"/>
          <w:szCs w:val="24"/>
        </w:rPr>
        <w:t>.</w:t>
      </w:r>
      <w:r w:rsidRPr="004E2670">
        <w:rPr>
          <w:rFonts w:ascii="Times New Roman" w:hAnsi="Times New Roman" w:cs="Times New Roman"/>
          <w:sz w:val="24"/>
          <w:szCs w:val="24"/>
        </w:rPr>
        <w:t xml:space="preserve"> принимать участие в разработке решений по вопросам:</w:t>
      </w:r>
    </w:p>
    <w:p w:rsidR="004E2670" w:rsidRPr="004E2670" w:rsidRDefault="00C70CEF" w:rsidP="00C70C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2670">
        <w:rPr>
          <w:rFonts w:ascii="Times New Roman" w:hAnsi="Times New Roman" w:cs="Times New Roman"/>
          <w:sz w:val="24"/>
          <w:szCs w:val="24"/>
        </w:rPr>
        <w:t xml:space="preserve">а) </w:t>
      </w:r>
      <w:r w:rsidR="004E2670" w:rsidRPr="004E2670">
        <w:rPr>
          <w:rFonts w:ascii="Times New Roman" w:hAnsi="Times New Roman" w:cs="Times New Roman"/>
          <w:sz w:val="24"/>
          <w:szCs w:val="24"/>
        </w:rPr>
        <w:t>выбора оперативной технологии деятельности</w:t>
      </w:r>
      <w:r w:rsidR="004E2670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</w:t>
      </w:r>
      <w:r w:rsidR="004E2670" w:rsidRPr="004E2670">
        <w:rPr>
          <w:rFonts w:ascii="Times New Roman" w:hAnsi="Times New Roman" w:cs="Times New Roman"/>
          <w:sz w:val="24"/>
          <w:szCs w:val="24"/>
        </w:rPr>
        <w:t>,</w:t>
      </w:r>
    </w:p>
    <w:p w:rsidR="004E2670" w:rsidRPr="004E2670" w:rsidRDefault="00C70CEF" w:rsidP="004E26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2670">
        <w:rPr>
          <w:rFonts w:ascii="Times New Roman" w:hAnsi="Times New Roman" w:cs="Times New Roman"/>
          <w:sz w:val="24"/>
          <w:szCs w:val="24"/>
        </w:rPr>
        <w:lastRenderedPageBreak/>
        <w:t>б)</w:t>
      </w:r>
      <w:r w:rsidR="004E2670" w:rsidRPr="004E2670">
        <w:rPr>
          <w:rFonts w:ascii="Times New Roman" w:hAnsi="Times New Roman" w:cs="Times New Roman"/>
          <w:sz w:val="24"/>
          <w:szCs w:val="24"/>
        </w:rPr>
        <w:t xml:space="preserve"> обслуживания деятельности, в том числе по вопросу о возможности установления:</w:t>
      </w:r>
    </w:p>
    <w:p w:rsidR="004E2670" w:rsidRPr="004E2670" w:rsidRDefault="004E2670" w:rsidP="004E26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2670">
        <w:rPr>
          <w:rFonts w:ascii="Times New Roman" w:hAnsi="Times New Roman" w:cs="Times New Roman"/>
          <w:sz w:val="24"/>
          <w:szCs w:val="24"/>
        </w:rPr>
        <w:t>- персональной справочно-информационной базы данных, нормативно-методической ба</w:t>
      </w:r>
      <w:r w:rsidRPr="004E2670">
        <w:rPr>
          <w:rFonts w:ascii="Times New Roman" w:hAnsi="Times New Roman" w:cs="Times New Roman"/>
          <w:sz w:val="24"/>
          <w:szCs w:val="24"/>
        </w:rPr>
        <w:softHyphen/>
        <w:t>зы деятельности, экспертно-консультационной базы сопровождения своей работы;</w:t>
      </w:r>
    </w:p>
    <w:p w:rsidR="00C70CEF" w:rsidRPr="004E2670" w:rsidRDefault="004E2670" w:rsidP="00C70C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05F6">
        <w:rPr>
          <w:rFonts w:ascii="Times New Roman" w:hAnsi="Times New Roman" w:cs="Times New Roman"/>
          <w:sz w:val="24"/>
          <w:szCs w:val="24"/>
        </w:rPr>
        <w:t>9.2.</w:t>
      </w:r>
      <w:r w:rsidR="00C70CEF" w:rsidRPr="004E2670">
        <w:rPr>
          <w:rFonts w:ascii="Times New Roman" w:hAnsi="Times New Roman" w:cs="Times New Roman"/>
          <w:sz w:val="24"/>
          <w:szCs w:val="24"/>
        </w:rPr>
        <w:t xml:space="preserve"> выходить с предложениями к начальнику отдела, направленными на совершенствование достоверности и полноты бухгалтерского учета;</w:t>
      </w:r>
    </w:p>
    <w:p w:rsidR="00C70CEF" w:rsidRPr="004E2670" w:rsidRDefault="00C70CEF" w:rsidP="00C70C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2670">
        <w:rPr>
          <w:rFonts w:ascii="Times New Roman" w:hAnsi="Times New Roman" w:cs="Times New Roman"/>
          <w:sz w:val="24"/>
          <w:szCs w:val="24"/>
        </w:rPr>
        <w:t>9.</w:t>
      </w:r>
      <w:r w:rsidR="004E2670" w:rsidRPr="004E2670">
        <w:rPr>
          <w:rFonts w:ascii="Times New Roman" w:hAnsi="Times New Roman" w:cs="Times New Roman"/>
          <w:sz w:val="24"/>
          <w:szCs w:val="24"/>
        </w:rPr>
        <w:t>3</w:t>
      </w:r>
      <w:r w:rsidR="009C05F6">
        <w:rPr>
          <w:rFonts w:ascii="Times New Roman" w:hAnsi="Times New Roman" w:cs="Times New Roman"/>
          <w:sz w:val="24"/>
          <w:szCs w:val="24"/>
        </w:rPr>
        <w:t>.</w:t>
      </w:r>
      <w:r w:rsidRPr="004E2670">
        <w:rPr>
          <w:rFonts w:ascii="Times New Roman" w:hAnsi="Times New Roman" w:cs="Times New Roman"/>
          <w:sz w:val="24"/>
          <w:szCs w:val="24"/>
        </w:rPr>
        <w:t xml:space="preserve">  выходить с предложениями к начальнику отдела:</w:t>
      </w:r>
    </w:p>
    <w:p w:rsidR="004E2670" w:rsidRPr="004E2670" w:rsidRDefault="00C70CEF" w:rsidP="004E26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2670">
        <w:rPr>
          <w:rFonts w:ascii="Times New Roman" w:hAnsi="Times New Roman" w:cs="Times New Roman"/>
          <w:sz w:val="24"/>
          <w:szCs w:val="24"/>
        </w:rPr>
        <w:t xml:space="preserve">а) </w:t>
      </w:r>
      <w:r w:rsidR="004E2670">
        <w:rPr>
          <w:rFonts w:ascii="Times New Roman" w:hAnsi="Times New Roman" w:cs="Times New Roman"/>
          <w:sz w:val="24"/>
          <w:szCs w:val="24"/>
        </w:rPr>
        <w:t xml:space="preserve">о </w:t>
      </w:r>
      <w:r w:rsidR="004E2670" w:rsidRPr="004E2670">
        <w:rPr>
          <w:rFonts w:ascii="Times New Roman" w:hAnsi="Times New Roman" w:cs="Times New Roman"/>
          <w:sz w:val="24"/>
          <w:szCs w:val="24"/>
        </w:rPr>
        <w:t>срок</w:t>
      </w:r>
      <w:r w:rsidR="004E2670">
        <w:rPr>
          <w:rFonts w:ascii="Times New Roman" w:hAnsi="Times New Roman" w:cs="Times New Roman"/>
          <w:sz w:val="24"/>
          <w:szCs w:val="24"/>
        </w:rPr>
        <w:t>е</w:t>
      </w:r>
      <w:r w:rsidR="004E2670" w:rsidRPr="004E2670">
        <w:rPr>
          <w:rFonts w:ascii="Times New Roman" w:hAnsi="Times New Roman" w:cs="Times New Roman"/>
          <w:sz w:val="24"/>
          <w:szCs w:val="24"/>
        </w:rPr>
        <w:t xml:space="preserve"> отпуска по графику отпусков,</w:t>
      </w:r>
    </w:p>
    <w:p w:rsidR="004E2670" w:rsidRPr="004E2670" w:rsidRDefault="00C70CEF" w:rsidP="00C70C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2670">
        <w:rPr>
          <w:rFonts w:ascii="Times New Roman" w:hAnsi="Times New Roman" w:cs="Times New Roman"/>
          <w:sz w:val="24"/>
          <w:szCs w:val="24"/>
        </w:rPr>
        <w:t xml:space="preserve">б) </w:t>
      </w:r>
      <w:r w:rsidR="004E2670" w:rsidRPr="004E2670">
        <w:rPr>
          <w:rFonts w:ascii="Times New Roman" w:hAnsi="Times New Roman" w:cs="Times New Roman"/>
          <w:sz w:val="24"/>
          <w:szCs w:val="24"/>
        </w:rPr>
        <w:t>об установлении, изменении персональных условий, порядка деятельности;</w:t>
      </w:r>
    </w:p>
    <w:p w:rsidR="00C70CEF" w:rsidRDefault="00C70CEF" w:rsidP="00C70CEF">
      <w:pPr>
        <w:pStyle w:val="a6"/>
        <w:tabs>
          <w:tab w:val="left" w:pos="540"/>
        </w:tabs>
        <w:ind w:firstLine="709"/>
      </w:pPr>
      <w:r w:rsidRPr="004E2670">
        <w:t>9.</w:t>
      </w:r>
      <w:r w:rsidR="004E2670" w:rsidRPr="004E2670">
        <w:t>4</w:t>
      </w:r>
      <w:r w:rsidR="009C05F6">
        <w:t>.</w:t>
      </w:r>
      <w:r w:rsidRPr="004E2670">
        <w:t xml:space="preserve"> готовить проекты нормативно-распорядительных документов по предмету деятельности отдела</w:t>
      </w:r>
      <w:r w:rsidR="0013499C">
        <w:t>.</w:t>
      </w:r>
    </w:p>
    <w:p w:rsidR="00AE0CB1" w:rsidRDefault="00AE0CB1" w:rsidP="00AE0CB1">
      <w:pPr>
        <w:pStyle w:val="a6"/>
        <w:tabs>
          <w:tab w:val="left" w:pos="540"/>
        </w:tabs>
        <w:ind w:firstLine="709"/>
      </w:pPr>
      <w:r>
        <w:t>9.5. Обязан:</w:t>
      </w:r>
    </w:p>
    <w:p w:rsidR="00AE0CB1" w:rsidRDefault="00AE0CB1" w:rsidP="00AE0CB1">
      <w:pPr>
        <w:pStyle w:val="a6"/>
        <w:tabs>
          <w:tab w:val="left" w:pos="540"/>
        </w:tabs>
        <w:ind w:firstLine="709"/>
      </w:pPr>
      <w:r>
        <w:t>- соблюдать требования Порядка использования СКЗИ (сертификат ключевой защиты информации) и управления ключевой информацией в Межрайонной ИФНС России № 20 по Иркутской области</w:t>
      </w:r>
    </w:p>
    <w:p w:rsidR="00AE0CB1" w:rsidRDefault="00AE0CB1" w:rsidP="00AE0CB1">
      <w:pPr>
        <w:pStyle w:val="a6"/>
        <w:tabs>
          <w:tab w:val="left" w:pos="540"/>
        </w:tabs>
        <w:ind w:firstLine="709"/>
      </w:pPr>
      <w:r>
        <w:t>- хранить надлежащим образом ключи электронной подписи (ключевые документы), не оставлять их без личного контроля, в условиях,  исключающих их повреждение, раскрытие, попадание к другим лицам или несанкционированное использование;</w:t>
      </w:r>
    </w:p>
    <w:p w:rsidR="00AE0CB1" w:rsidRDefault="00AE0CB1" w:rsidP="00AE0CB1">
      <w:pPr>
        <w:pStyle w:val="a6"/>
        <w:tabs>
          <w:tab w:val="left" w:pos="540"/>
        </w:tabs>
        <w:ind w:firstLine="709"/>
      </w:pPr>
      <w:r>
        <w:t>- не использовать ключ электронной подписи, если связанный с ним сертификат ключа проверки электронной подписи отозван (аннулирован) или если стало известно, что этот ключ используется или использовался ранее другими лицами;</w:t>
      </w:r>
    </w:p>
    <w:p w:rsidR="00AE0CB1" w:rsidRDefault="00AE0CB1" w:rsidP="00AE0CB1">
      <w:pPr>
        <w:pStyle w:val="a6"/>
        <w:tabs>
          <w:tab w:val="left" w:pos="540"/>
        </w:tabs>
        <w:ind w:firstLine="709"/>
      </w:pPr>
      <w:r>
        <w:t>- не разглашать конфиденциальную информацию об используемых СКЗИ, ключевой информации и ключевых документах;</w:t>
      </w:r>
    </w:p>
    <w:p w:rsidR="00AE0CB1" w:rsidRDefault="00AE0CB1" w:rsidP="00AE0CB1">
      <w:pPr>
        <w:pStyle w:val="a6"/>
        <w:tabs>
          <w:tab w:val="left" w:pos="540"/>
        </w:tabs>
        <w:ind w:firstLine="709"/>
      </w:pPr>
      <w:r>
        <w:t xml:space="preserve">- выполнять указания Администратора СКЗИ по всем вопросам обеспечения безопасности СКЗИ, ключевых документов и передаваемой по телекоммуникационным каналам связи конфиденциальной информации; </w:t>
      </w:r>
    </w:p>
    <w:p w:rsidR="00AE0CB1" w:rsidRDefault="00AE0CB1" w:rsidP="00AE0CB1">
      <w:pPr>
        <w:pStyle w:val="a6"/>
        <w:tabs>
          <w:tab w:val="left" w:pos="540"/>
        </w:tabs>
        <w:ind w:firstLine="709"/>
      </w:pPr>
      <w:r>
        <w:t>- своевременно получать ключи электронной подписи у Оператора УЦ или Администратора СКЗИ инспекции и осуществлять смену ключей при их плановой замене;</w:t>
      </w:r>
    </w:p>
    <w:p w:rsidR="00AE0CB1" w:rsidRDefault="00AE0CB1" w:rsidP="00AE0CB1">
      <w:pPr>
        <w:pStyle w:val="a6"/>
        <w:tabs>
          <w:tab w:val="left" w:pos="540"/>
        </w:tabs>
        <w:ind w:firstLine="709"/>
      </w:pPr>
      <w:r>
        <w:t>- сдавать Администратору СКЗИ аппаратные или программно-аппаратные СКЗИ, эксплуатационную и техническую документацию к ним (в случае наличия), ключевые документы (ключевые носители) при увольнении или при переводе на работу, не связанную с использованием СКЗИ;</w:t>
      </w:r>
    </w:p>
    <w:p w:rsidR="00AE0CB1" w:rsidRDefault="00AE0CB1" w:rsidP="00AE0CB1">
      <w:pPr>
        <w:pStyle w:val="a6"/>
        <w:tabs>
          <w:tab w:val="left" w:pos="540"/>
        </w:tabs>
        <w:ind w:firstLine="709"/>
      </w:pPr>
      <w:r>
        <w:t>- сообщать Администратору СКЗИ о ставших ему известными попытках посторонних лиц получить сведения об используемых СКЗИ или ключевых документах к ним;</w:t>
      </w:r>
    </w:p>
    <w:p w:rsidR="00AE0CB1" w:rsidRDefault="00AE0CB1" w:rsidP="00AE0CB1">
      <w:pPr>
        <w:pStyle w:val="a6"/>
        <w:tabs>
          <w:tab w:val="left" w:pos="540"/>
        </w:tabs>
        <w:ind w:firstLine="709"/>
      </w:pPr>
      <w:r>
        <w:t>- в случае компрометации личного или используемого по доверенности ключа электронной подписи, а также в случае, если стало известно, что этот ключ используется или использовался ранее другими лицами, немедленно обращаться в Центр регистрации УЦ ФНС с заявлением на отзыв сертификата ключа проверки электронной подписи;</w:t>
      </w:r>
    </w:p>
    <w:p w:rsidR="00AE0CB1" w:rsidRDefault="00AE0CB1" w:rsidP="00AE0CB1">
      <w:pPr>
        <w:pStyle w:val="a6"/>
        <w:tabs>
          <w:tab w:val="left" w:pos="540"/>
        </w:tabs>
        <w:ind w:firstLine="709"/>
      </w:pPr>
      <w:proofErr w:type="gramStart"/>
      <w:r>
        <w:t>- Немедленно уведомлять Администратора СКЗИ о подозрениях в компрометации используемого ключа электронной подписи, о фактах утраты ключей от помещений, хранилищ ключевых документов, личных печатей и о других фактах, которые могут привести к компрометации ключей электронной подписи или разглашению конфиденциальной информации  обязан уведомлять руководство Инспекции обо всех случаях обращения к нему каких-либо лиц в целях склонения его к совершению коррупционных правонарушений, а</w:t>
      </w:r>
      <w:proofErr w:type="gramEnd"/>
      <w:r>
        <w:t xml:space="preserve"> также о фактах совершения другими государственными служащими коррупционных правонарушений, непредставления сведений либо представления заведомо недостоверных или неполных сведений о доходах, об имуществе и обязательствах имущественного характера.</w:t>
      </w:r>
    </w:p>
    <w:p w:rsidR="00AE0CB1" w:rsidRDefault="00AE0CB1" w:rsidP="00AE0CB1">
      <w:pPr>
        <w:pStyle w:val="a6"/>
        <w:tabs>
          <w:tab w:val="left" w:pos="540"/>
        </w:tabs>
        <w:ind w:firstLine="709"/>
      </w:pPr>
      <w:r>
        <w:t xml:space="preserve">- вести </w:t>
      </w:r>
      <w:proofErr w:type="gramStart"/>
      <w:r>
        <w:t>контроль за</w:t>
      </w:r>
      <w:proofErr w:type="gramEnd"/>
      <w:r>
        <w:t xml:space="preserve"> соблюдением сотрудниками отдела требований по соблюдению информационной безопасности при использовании СКЗИ.</w:t>
      </w:r>
    </w:p>
    <w:p w:rsidR="00AE0CB1" w:rsidRDefault="00AE0CB1" w:rsidP="00AE0CB1">
      <w:pPr>
        <w:pStyle w:val="a6"/>
        <w:tabs>
          <w:tab w:val="left" w:pos="540"/>
        </w:tabs>
        <w:ind w:firstLine="709"/>
      </w:pPr>
      <w:r>
        <w:t>- в целях исполнения возложенных должностных обязанностей имеет право:</w:t>
      </w:r>
    </w:p>
    <w:p w:rsidR="00AE0CB1" w:rsidRDefault="00AE0CB1" w:rsidP="00AE0CB1">
      <w:pPr>
        <w:pStyle w:val="a6"/>
        <w:tabs>
          <w:tab w:val="left" w:pos="540"/>
        </w:tabs>
        <w:ind w:firstLine="709"/>
      </w:pPr>
      <w:r>
        <w:t>а) обработки (использования, хранения) персональных данных. При обработке персональных данных руководствоваться Федеральным законом от 26.07.2006 №152-ФЗ (с изменениями и дополнениями), постановлением Правительства Российской Федерации от 21.03.2012 №211 (с изменениями и дополнениями)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актами.</w:t>
      </w:r>
    </w:p>
    <w:p w:rsidR="00AE0CB1" w:rsidRDefault="00AE0CB1" w:rsidP="00AE0CB1">
      <w:pPr>
        <w:pStyle w:val="a6"/>
        <w:tabs>
          <w:tab w:val="left" w:pos="540"/>
        </w:tabs>
        <w:ind w:firstLine="709"/>
      </w:pPr>
      <w:r>
        <w:lastRenderedPageBreak/>
        <w:t>б) выполнять, относящиеся к его деятельности требования по обеспечению безопасности конфиденциальной информации при обработке персональных данных.</w:t>
      </w:r>
    </w:p>
    <w:p w:rsidR="00AE0CB1" w:rsidRDefault="00AE0CB1" w:rsidP="00AE0CB1">
      <w:pPr>
        <w:pStyle w:val="a6"/>
        <w:tabs>
          <w:tab w:val="left" w:pos="540"/>
        </w:tabs>
        <w:ind w:firstLine="709"/>
      </w:pPr>
      <w:r>
        <w:t>г)    доступа к информационным ресурсам Инспекции</w:t>
      </w:r>
    </w:p>
    <w:p w:rsidR="00AE0CB1" w:rsidRDefault="00AE0CB1" w:rsidP="00AE0CB1">
      <w:pPr>
        <w:pStyle w:val="a6"/>
        <w:tabs>
          <w:tab w:val="left" w:pos="540"/>
        </w:tabs>
        <w:ind w:firstLine="709"/>
      </w:pPr>
      <w:r>
        <w:t>д)    работы с документами с грифом «Для служебного пользования», при этом должен соблюдать установленные требования по информационной безопасности.</w:t>
      </w:r>
    </w:p>
    <w:p w:rsidR="00AE0CB1" w:rsidRPr="004E2670" w:rsidRDefault="00AE0CB1" w:rsidP="00AE0CB1">
      <w:pPr>
        <w:pStyle w:val="a6"/>
        <w:tabs>
          <w:tab w:val="left" w:pos="540"/>
        </w:tabs>
        <w:ind w:firstLine="709"/>
      </w:pPr>
      <w:r>
        <w:tab/>
        <w:t>- осуществлять внутренний контроль по уровню подчиненности методом самоконтроля бюджетных процедур в соответствии с утвержденной начальником Инспекции Картой внутреннего финансового контроля, принятие мер по устранению нарушений, отраженных в Журнале внутреннего финансового контроля;</w:t>
      </w:r>
    </w:p>
    <w:p w:rsidR="00C70CEF" w:rsidRPr="00C70CEF" w:rsidRDefault="00C70CEF" w:rsidP="00C70C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3B57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="00813B57" w:rsidRPr="00813B57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Pr="00813B57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813B5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13B57">
        <w:rPr>
          <w:rFonts w:ascii="Times New Roman" w:hAnsi="Times New Roman" w:cs="Times New Roman"/>
          <w:sz w:val="24"/>
          <w:szCs w:val="24"/>
        </w:rPr>
        <w:t xml:space="preserve">2017, № 15 (ч. 1), ст. 2194), приказами (распоряжениями) ФНС России, Положением </w:t>
      </w:r>
      <w:r w:rsidR="00393008">
        <w:rPr>
          <w:rFonts w:ascii="Times New Roman" w:hAnsi="Times New Roman" w:cs="Times New Roman"/>
          <w:sz w:val="24"/>
          <w:szCs w:val="24"/>
        </w:rPr>
        <w:t>о Межрайонной ИФНС Росси № 20</w:t>
      </w:r>
      <w:r w:rsidRPr="00813B57">
        <w:rPr>
          <w:rFonts w:ascii="Times New Roman" w:hAnsi="Times New Roman" w:cs="Times New Roman"/>
          <w:sz w:val="24"/>
          <w:szCs w:val="24"/>
        </w:rPr>
        <w:t xml:space="preserve"> по Иркутской области, Положением об отделе </w:t>
      </w:r>
      <w:r w:rsidR="00393008">
        <w:rPr>
          <w:rFonts w:ascii="Times New Roman" w:hAnsi="Times New Roman" w:cs="Times New Roman"/>
          <w:sz w:val="24"/>
          <w:szCs w:val="24"/>
        </w:rPr>
        <w:t xml:space="preserve">финансового </w:t>
      </w:r>
      <w:r w:rsidRPr="00813B57">
        <w:rPr>
          <w:rFonts w:ascii="Times New Roman" w:hAnsi="Times New Roman" w:cs="Times New Roman"/>
          <w:sz w:val="24"/>
          <w:szCs w:val="24"/>
        </w:rPr>
        <w:t xml:space="preserve">обеспечения </w:t>
      </w:r>
      <w:r w:rsidR="00393008">
        <w:rPr>
          <w:rFonts w:ascii="Times New Roman" w:hAnsi="Times New Roman" w:cs="Times New Roman"/>
          <w:sz w:val="24"/>
          <w:szCs w:val="24"/>
        </w:rPr>
        <w:t>Инспекции</w:t>
      </w:r>
      <w:r w:rsidRPr="00813B57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приказами (распоряжениями) Управления, поручениями руководства </w:t>
      </w:r>
      <w:r w:rsidR="00393008">
        <w:rPr>
          <w:rFonts w:ascii="Times New Roman" w:hAnsi="Times New Roman" w:cs="Times New Roman"/>
          <w:sz w:val="24"/>
          <w:szCs w:val="24"/>
        </w:rPr>
        <w:t>Инспекции</w:t>
      </w:r>
      <w:r w:rsidRPr="00813B5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447FE" w:rsidRPr="001F32BB" w:rsidRDefault="00C70CEF" w:rsidP="00726D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D447FE" w:rsidRPr="001F32BB">
        <w:rPr>
          <w:rFonts w:ascii="Times New Roman" w:hAnsi="Times New Roman" w:cs="Times New Roman"/>
          <w:sz w:val="24"/>
          <w:szCs w:val="24"/>
        </w:rPr>
        <w:t>. Главный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447FE" w:rsidRPr="001F32BB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F32BB" w:rsidRPr="00F56BEE" w:rsidRDefault="00D447FE" w:rsidP="001F32B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56BE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главный</w:t>
      </w:r>
      <w:r w:rsidR="001F32BB" w:rsidRPr="00F56B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56BEE">
        <w:rPr>
          <w:rFonts w:ascii="Times New Roman" w:hAnsi="Times New Roman" w:cs="Times New Roman"/>
          <w:b/>
          <w:sz w:val="24"/>
          <w:szCs w:val="24"/>
        </w:rPr>
        <w:t xml:space="preserve">специалист-эксперт </w:t>
      </w:r>
    </w:p>
    <w:p w:rsidR="00D447FE" w:rsidRDefault="00D447FE" w:rsidP="001F32B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56BEE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F56BEE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F56BEE">
        <w:rPr>
          <w:rFonts w:ascii="Times New Roman" w:hAnsi="Times New Roman" w:cs="Times New Roman"/>
          <w:b/>
          <w:sz w:val="24"/>
          <w:szCs w:val="24"/>
        </w:rPr>
        <w:t xml:space="preserve"> самостоятельно</w:t>
      </w:r>
      <w:r w:rsidR="001F32BB" w:rsidRPr="00F56B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56BEE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56BEE" w:rsidRPr="00F56BEE" w:rsidRDefault="00F56BEE" w:rsidP="001F32B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D5A06" w:rsidRPr="00CD5A06" w:rsidRDefault="00F56BEE" w:rsidP="00571F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D447FE" w:rsidRPr="001F32BB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главный специалист-экспе</w:t>
      </w:r>
      <w:proofErr w:type="gramStart"/>
      <w:r w:rsidR="00D447FE" w:rsidRPr="001F32BB">
        <w:rPr>
          <w:rFonts w:ascii="Times New Roman" w:hAnsi="Times New Roman" w:cs="Times New Roman"/>
          <w:sz w:val="24"/>
          <w:szCs w:val="24"/>
        </w:rPr>
        <w:t>рт впр</w:t>
      </w:r>
      <w:proofErr w:type="gramEnd"/>
      <w:r w:rsidR="00D447FE" w:rsidRPr="001F32BB">
        <w:rPr>
          <w:rFonts w:ascii="Times New Roman" w:hAnsi="Times New Roman" w:cs="Times New Roman"/>
          <w:sz w:val="24"/>
          <w:szCs w:val="24"/>
        </w:rPr>
        <w:t>аве самостоятельно принимать решения по вопросам</w:t>
      </w:r>
      <w:r w:rsidR="00CD5A06" w:rsidRPr="00CD5A06">
        <w:rPr>
          <w:rFonts w:ascii="Times New Roman" w:hAnsi="Times New Roman" w:cs="Times New Roman"/>
          <w:sz w:val="24"/>
          <w:szCs w:val="24"/>
        </w:rPr>
        <w:t xml:space="preserve">, установленным в разделе </w:t>
      </w:r>
      <w:r w:rsidR="00CD5A06" w:rsidRPr="00CD5A06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CD5A06" w:rsidRPr="00CD5A06">
        <w:rPr>
          <w:rFonts w:ascii="Times New Roman" w:hAnsi="Times New Roman" w:cs="Times New Roman"/>
          <w:sz w:val="24"/>
          <w:szCs w:val="24"/>
        </w:rPr>
        <w:t xml:space="preserve"> настоящего должностного регламента в соответствии с замещаемой государственной гражданской должностью и в пределах функциональной компетенции.</w:t>
      </w:r>
    </w:p>
    <w:p w:rsidR="00CD5A06" w:rsidRPr="00CD5A06" w:rsidRDefault="00F56BEE" w:rsidP="00571F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D447FE" w:rsidRPr="001F32BB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главный специалист-эксперт обязан самостоятельно принимать решения по вопросам</w:t>
      </w:r>
      <w:r w:rsidR="00CD5A06" w:rsidRPr="00CD5A06">
        <w:rPr>
          <w:rFonts w:ascii="Times New Roman" w:hAnsi="Times New Roman" w:cs="Times New Roman"/>
          <w:sz w:val="24"/>
          <w:szCs w:val="24"/>
        </w:rPr>
        <w:t>, не выходящим за рамки его компетенции.</w:t>
      </w:r>
    </w:p>
    <w:p w:rsidR="00D447FE" w:rsidRDefault="00D447FE" w:rsidP="00CD5A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F56BEE" w:rsidRDefault="00D447F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56BEE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главный специалист-эксперт</w:t>
      </w:r>
    </w:p>
    <w:p w:rsidR="001F32BB" w:rsidRPr="00F56BEE" w:rsidRDefault="00D447F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6BEE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F56BEE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F56BEE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  <w:r w:rsidR="001F32BB" w:rsidRPr="00F56B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56BEE">
        <w:rPr>
          <w:rFonts w:ascii="Times New Roman" w:hAnsi="Times New Roman" w:cs="Times New Roman"/>
          <w:b/>
          <w:sz w:val="24"/>
          <w:szCs w:val="24"/>
        </w:rPr>
        <w:t>нормативных правовых актов</w:t>
      </w:r>
    </w:p>
    <w:p w:rsidR="00D447FE" w:rsidRDefault="00D447F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6BEE">
        <w:rPr>
          <w:rFonts w:ascii="Times New Roman" w:hAnsi="Times New Roman" w:cs="Times New Roman"/>
          <w:b/>
          <w:sz w:val="24"/>
          <w:szCs w:val="24"/>
        </w:rPr>
        <w:t>и (или) проектов</w:t>
      </w:r>
      <w:r w:rsidR="001F32BB" w:rsidRPr="00F56B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56BE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  <w:r w:rsidR="00F56BE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56BEE" w:rsidRPr="00F56BEE" w:rsidRDefault="00F56BE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47FE" w:rsidRPr="001F32BB" w:rsidRDefault="00F56BEE" w:rsidP="00571F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D447FE" w:rsidRPr="001F32BB">
        <w:rPr>
          <w:rFonts w:ascii="Times New Roman" w:hAnsi="Times New Roman" w:cs="Times New Roman"/>
          <w:sz w:val="24"/>
          <w:szCs w:val="24"/>
        </w:rPr>
        <w:t>. Главный специалист-эксперт в соответствии со своей компетенцией вправе участвовать в подготовке (обсуждении) следующих проектов:</w:t>
      </w:r>
    </w:p>
    <w:p w:rsidR="00CD5A06" w:rsidRPr="00CD5A06" w:rsidRDefault="00CD5A06" w:rsidP="00571F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A06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</w:t>
      </w:r>
      <w:r w:rsidR="00D628F4">
        <w:rPr>
          <w:rFonts w:ascii="Times New Roman" w:hAnsi="Times New Roman" w:cs="Times New Roman"/>
          <w:sz w:val="24"/>
          <w:szCs w:val="24"/>
        </w:rPr>
        <w:t xml:space="preserve">астие в подготовке нормативных </w:t>
      </w:r>
      <w:r w:rsidRPr="00CD5A06">
        <w:rPr>
          <w:rFonts w:ascii="Times New Roman" w:hAnsi="Times New Roman" w:cs="Times New Roman"/>
          <w:sz w:val="24"/>
          <w:szCs w:val="24"/>
        </w:rPr>
        <w:t>правовых</w:t>
      </w:r>
      <w:r w:rsidR="00D628F4">
        <w:rPr>
          <w:rFonts w:ascii="Times New Roman" w:hAnsi="Times New Roman" w:cs="Times New Roman"/>
          <w:sz w:val="24"/>
          <w:szCs w:val="24"/>
        </w:rPr>
        <w:t xml:space="preserve"> актов и (или)  проектов иных решений в </w:t>
      </w:r>
      <w:r w:rsidRPr="00CD5A06">
        <w:rPr>
          <w:rFonts w:ascii="Times New Roman" w:hAnsi="Times New Roman" w:cs="Times New Roman"/>
          <w:sz w:val="24"/>
          <w:szCs w:val="24"/>
        </w:rPr>
        <w:t>части методологического, технического, информационного, другого</w:t>
      </w:r>
      <w:r w:rsidRPr="00CD5A06">
        <w:rPr>
          <w:rFonts w:ascii="Times New Roman" w:hAnsi="Times New Roman" w:cs="Times New Roman"/>
          <w:sz w:val="28"/>
          <w:szCs w:val="24"/>
        </w:rPr>
        <w:t xml:space="preserve"> </w:t>
      </w:r>
      <w:r w:rsidRPr="00CD5A06">
        <w:rPr>
          <w:rFonts w:ascii="Times New Roman" w:hAnsi="Times New Roman" w:cs="Times New Roman"/>
          <w:sz w:val="24"/>
          <w:szCs w:val="24"/>
        </w:rPr>
        <w:t>обеспечения подготовки соответствующих документов.</w:t>
      </w:r>
    </w:p>
    <w:p w:rsidR="00D447FE" w:rsidRPr="001F32BB" w:rsidRDefault="00D447FE" w:rsidP="00571F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t>1</w:t>
      </w:r>
      <w:r w:rsidR="00F56BEE">
        <w:rPr>
          <w:rFonts w:ascii="Times New Roman" w:hAnsi="Times New Roman" w:cs="Times New Roman"/>
          <w:sz w:val="24"/>
          <w:szCs w:val="24"/>
        </w:rPr>
        <w:t>5</w:t>
      </w:r>
      <w:r w:rsidRPr="001F32BB">
        <w:rPr>
          <w:rFonts w:ascii="Times New Roman" w:hAnsi="Times New Roman" w:cs="Times New Roman"/>
          <w:sz w:val="24"/>
          <w:szCs w:val="24"/>
        </w:rPr>
        <w:t>. Главный специалист-эксперт в соответствии со своей компетенцией обязан участвовать в подготовке (обсуждении) следующих проектов:</w:t>
      </w:r>
    </w:p>
    <w:p w:rsidR="00D447FE" w:rsidRPr="001F32BB" w:rsidRDefault="00D447FE" w:rsidP="00571F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t xml:space="preserve">положений об отделе </w:t>
      </w:r>
      <w:r w:rsidR="00393008">
        <w:rPr>
          <w:rFonts w:ascii="Times New Roman" w:hAnsi="Times New Roman" w:cs="Times New Roman"/>
          <w:sz w:val="24"/>
          <w:szCs w:val="24"/>
        </w:rPr>
        <w:t xml:space="preserve">финансового </w:t>
      </w:r>
      <w:r w:rsidR="003B1EF7">
        <w:rPr>
          <w:rFonts w:ascii="Times New Roman" w:hAnsi="Times New Roman" w:cs="Times New Roman"/>
          <w:sz w:val="24"/>
          <w:szCs w:val="24"/>
        </w:rPr>
        <w:t xml:space="preserve">обеспечения </w:t>
      </w:r>
      <w:r w:rsidRPr="001F32BB">
        <w:rPr>
          <w:rFonts w:ascii="Times New Roman" w:hAnsi="Times New Roman" w:cs="Times New Roman"/>
          <w:sz w:val="24"/>
          <w:szCs w:val="24"/>
        </w:rPr>
        <w:t xml:space="preserve">и </w:t>
      </w:r>
      <w:r w:rsidR="00393008">
        <w:rPr>
          <w:rFonts w:ascii="Times New Roman" w:hAnsi="Times New Roman" w:cs="Times New Roman"/>
          <w:sz w:val="24"/>
          <w:szCs w:val="24"/>
        </w:rPr>
        <w:t>Инспекции</w:t>
      </w:r>
      <w:r w:rsidRPr="001F32BB">
        <w:rPr>
          <w:rFonts w:ascii="Times New Roman" w:hAnsi="Times New Roman" w:cs="Times New Roman"/>
          <w:sz w:val="24"/>
          <w:szCs w:val="24"/>
        </w:rPr>
        <w:t>;</w:t>
      </w:r>
    </w:p>
    <w:p w:rsidR="00D447FE" w:rsidRPr="001F32BB" w:rsidRDefault="00D447FE" w:rsidP="00571F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D447FE" w:rsidRPr="001F32BB" w:rsidRDefault="00D447FE" w:rsidP="00571F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</w:t>
      </w:r>
      <w:r w:rsidR="00363A16">
        <w:rPr>
          <w:rFonts w:ascii="Times New Roman" w:hAnsi="Times New Roman" w:cs="Times New Roman"/>
          <w:sz w:val="24"/>
          <w:szCs w:val="24"/>
        </w:rPr>
        <w:t>начальника</w:t>
      </w:r>
      <w:r w:rsidRPr="001F32BB">
        <w:rPr>
          <w:rFonts w:ascii="Times New Roman" w:hAnsi="Times New Roman" w:cs="Times New Roman"/>
          <w:sz w:val="24"/>
          <w:szCs w:val="24"/>
        </w:rPr>
        <w:t xml:space="preserve"> и руководства </w:t>
      </w:r>
      <w:r w:rsidR="00363A16">
        <w:rPr>
          <w:rFonts w:ascii="Times New Roman" w:hAnsi="Times New Roman" w:cs="Times New Roman"/>
          <w:sz w:val="24"/>
          <w:szCs w:val="24"/>
        </w:rPr>
        <w:t>Инспекции</w:t>
      </w:r>
      <w:r w:rsidRPr="001F32BB">
        <w:rPr>
          <w:rFonts w:ascii="Times New Roman" w:hAnsi="Times New Roman" w:cs="Times New Roman"/>
          <w:sz w:val="24"/>
          <w:szCs w:val="24"/>
        </w:rPr>
        <w:t>.</w:t>
      </w:r>
    </w:p>
    <w:p w:rsidR="00D447FE" w:rsidRPr="001F32BB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F56BEE" w:rsidRDefault="00D447F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56BE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D447FE" w:rsidRPr="00F56BEE" w:rsidRDefault="00D447F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6BEE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D447FE" w:rsidRDefault="00D447F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6BEE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56BEE" w:rsidRPr="00F56BEE" w:rsidRDefault="00F56BE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47FE" w:rsidRPr="001F32BB" w:rsidRDefault="00D447F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t>1</w:t>
      </w:r>
      <w:r w:rsidR="00F56BEE">
        <w:rPr>
          <w:rFonts w:ascii="Times New Roman" w:hAnsi="Times New Roman" w:cs="Times New Roman"/>
          <w:sz w:val="24"/>
          <w:szCs w:val="24"/>
        </w:rPr>
        <w:t>6</w:t>
      </w:r>
      <w:r w:rsidRPr="001F32BB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главный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D447FE" w:rsidRPr="001F32BB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Default="00D447F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56BEE">
        <w:rPr>
          <w:rFonts w:ascii="Times New Roman" w:hAnsi="Times New Roman" w:cs="Times New Roman"/>
          <w:b/>
          <w:sz w:val="24"/>
          <w:szCs w:val="24"/>
        </w:rPr>
        <w:lastRenderedPageBreak/>
        <w:t>VII. Порядок служебного взаимодействия</w:t>
      </w:r>
    </w:p>
    <w:p w:rsidR="00F56BEE" w:rsidRPr="00F56BEE" w:rsidRDefault="00F56BE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D447FE" w:rsidRPr="001F32BB" w:rsidRDefault="00D447F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t>1</w:t>
      </w:r>
      <w:r w:rsidR="00F56BEE">
        <w:rPr>
          <w:rFonts w:ascii="Times New Roman" w:hAnsi="Times New Roman" w:cs="Times New Roman"/>
          <w:sz w:val="24"/>
          <w:szCs w:val="24"/>
        </w:rPr>
        <w:t>7</w:t>
      </w:r>
      <w:r w:rsidRPr="001F32B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1F32BB">
        <w:rPr>
          <w:rFonts w:ascii="Times New Roman" w:hAnsi="Times New Roman" w:cs="Times New Roman"/>
          <w:sz w:val="24"/>
          <w:szCs w:val="24"/>
        </w:rPr>
        <w:t xml:space="preserve">Взаимодействие главного специалиста-эксперта с федеральными государственными гражданскими служащими </w:t>
      </w:r>
      <w:r w:rsidR="00363A16">
        <w:rPr>
          <w:rFonts w:ascii="Times New Roman" w:hAnsi="Times New Roman" w:cs="Times New Roman"/>
          <w:sz w:val="24"/>
          <w:szCs w:val="24"/>
        </w:rPr>
        <w:t>инспекции</w:t>
      </w:r>
      <w:r w:rsidRPr="001F32BB">
        <w:rPr>
          <w:rFonts w:ascii="Times New Roman" w:hAnsi="Times New Roman" w:cs="Times New Roman"/>
          <w:sz w:val="24"/>
          <w:szCs w:val="24"/>
        </w:rPr>
        <w:t xml:space="preserve">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5" w:history="1">
        <w:r w:rsidRPr="00F56BEE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F56BEE">
        <w:rPr>
          <w:rFonts w:ascii="Times New Roman" w:hAnsi="Times New Roman" w:cs="Times New Roman"/>
          <w:sz w:val="24"/>
          <w:szCs w:val="24"/>
        </w:rPr>
        <w:t xml:space="preserve"> служ</w:t>
      </w:r>
      <w:r w:rsidRPr="001F32BB">
        <w:rPr>
          <w:rFonts w:ascii="Times New Roman" w:hAnsi="Times New Roman" w:cs="Times New Roman"/>
          <w:sz w:val="24"/>
          <w:szCs w:val="24"/>
        </w:rPr>
        <w:t>ебного поведения гражданских служащих, утвержденных Указом Президента Российской Федерации от 12</w:t>
      </w:r>
      <w:r w:rsidR="00F56BEE">
        <w:rPr>
          <w:rFonts w:ascii="Times New Roman" w:hAnsi="Times New Roman" w:cs="Times New Roman"/>
          <w:sz w:val="24"/>
          <w:szCs w:val="24"/>
        </w:rPr>
        <w:t>.08.</w:t>
      </w:r>
      <w:r w:rsidRPr="001F32BB">
        <w:rPr>
          <w:rFonts w:ascii="Times New Roman" w:hAnsi="Times New Roman" w:cs="Times New Roman"/>
          <w:sz w:val="24"/>
          <w:szCs w:val="24"/>
        </w:rPr>
        <w:t>2002</w:t>
      </w:r>
      <w:r w:rsidR="00F56BEE">
        <w:rPr>
          <w:rFonts w:ascii="Times New Roman" w:hAnsi="Times New Roman" w:cs="Times New Roman"/>
          <w:sz w:val="24"/>
          <w:szCs w:val="24"/>
        </w:rPr>
        <w:t xml:space="preserve"> №</w:t>
      </w:r>
      <w:r w:rsidRPr="001F32BB">
        <w:rPr>
          <w:rFonts w:ascii="Times New Roman" w:hAnsi="Times New Roman" w:cs="Times New Roman"/>
          <w:sz w:val="24"/>
          <w:szCs w:val="24"/>
        </w:rPr>
        <w:t xml:space="preserve"> 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F56BEE">
        <w:rPr>
          <w:rFonts w:ascii="Times New Roman" w:hAnsi="Times New Roman" w:cs="Times New Roman"/>
          <w:sz w:val="24"/>
          <w:szCs w:val="24"/>
        </w:rPr>
        <w:t>№</w:t>
      </w:r>
      <w:r w:rsidRPr="001F32BB">
        <w:rPr>
          <w:rFonts w:ascii="Times New Roman" w:hAnsi="Times New Roman" w:cs="Times New Roman"/>
          <w:sz w:val="24"/>
          <w:szCs w:val="24"/>
        </w:rPr>
        <w:t xml:space="preserve"> 33</w:t>
      </w:r>
      <w:proofErr w:type="gramEnd"/>
      <w:r w:rsidRPr="001F32BB">
        <w:rPr>
          <w:rFonts w:ascii="Times New Roman" w:hAnsi="Times New Roman" w:cs="Times New Roman"/>
          <w:sz w:val="24"/>
          <w:szCs w:val="24"/>
        </w:rPr>
        <w:t xml:space="preserve">, ст. 3196; 2007, </w:t>
      </w:r>
      <w:r w:rsidR="005F4F39">
        <w:rPr>
          <w:rFonts w:ascii="Times New Roman" w:hAnsi="Times New Roman" w:cs="Times New Roman"/>
          <w:sz w:val="24"/>
          <w:szCs w:val="24"/>
        </w:rPr>
        <w:t xml:space="preserve">     </w:t>
      </w:r>
      <w:r w:rsidR="00F56BEE">
        <w:rPr>
          <w:rFonts w:ascii="Times New Roman" w:hAnsi="Times New Roman" w:cs="Times New Roman"/>
          <w:sz w:val="24"/>
          <w:szCs w:val="24"/>
        </w:rPr>
        <w:t>№</w:t>
      </w:r>
      <w:r w:rsidRPr="001F32BB">
        <w:rPr>
          <w:rFonts w:ascii="Times New Roman" w:hAnsi="Times New Roman" w:cs="Times New Roman"/>
          <w:sz w:val="24"/>
          <w:szCs w:val="24"/>
        </w:rPr>
        <w:t xml:space="preserve"> 13, ст. 1531; 2009, </w:t>
      </w:r>
      <w:r w:rsidR="00F56BEE">
        <w:rPr>
          <w:rFonts w:ascii="Times New Roman" w:hAnsi="Times New Roman" w:cs="Times New Roman"/>
          <w:sz w:val="24"/>
          <w:szCs w:val="24"/>
        </w:rPr>
        <w:t>№</w:t>
      </w:r>
      <w:r w:rsidRPr="001F32BB">
        <w:rPr>
          <w:rFonts w:ascii="Times New Roman" w:hAnsi="Times New Roman" w:cs="Times New Roman"/>
          <w:sz w:val="24"/>
          <w:szCs w:val="24"/>
        </w:rPr>
        <w:t xml:space="preserve"> 29, ст. 3658), и требований к служебному поведению, установленных </w:t>
      </w:r>
      <w:hyperlink r:id="rId16" w:history="1">
        <w:r w:rsidRPr="00F56BEE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56BEE">
        <w:rPr>
          <w:rFonts w:ascii="Times New Roman" w:hAnsi="Times New Roman" w:cs="Times New Roman"/>
          <w:sz w:val="24"/>
          <w:szCs w:val="24"/>
        </w:rPr>
        <w:t xml:space="preserve"> </w:t>
      </w:r>
      <w:r w:rsidRPr="001F32BB">
        <w:rPr>
          <w:rFonts w:ascii="Times New Roman" w:hAnsi="Times New Roman" w:cs="Times New Roman"/>
          <w:sz w:val="24"/>
          <w:szCs w:val="24"/>
        </w:rPr>
        <w:t>Федерального закона от 27</w:t>
      </w:r>
      <w:r w:rsidR="00F56BEE">
        <w:rPr>
          <w:rFonts w:ascii="Times New Roman" w:hAnsi="Times New Roman" w:cs="Times New Roman"/>
          <w:sz w:val="24"/>
          <w:szCs w:val="24"/>
        </w:rPr>
        <w:t>.07.</w:t>
      </w:r>
      <w:r w:rsidRPr="001F32BB">
        <w:rPr>
          <w:rFonts w:ascii="Times New Roman" w:hAnsi="Times New Roman" w:cs="Times New Roman"/>
          <w:sz w:val="24"/>
          <w:szCs w:val="24"/>
        </w:rPr>
        <w:t xml:space="preserve">2004 </w:t>
      </w:r>
      <w:r w:rsidR="00F56BEE">
        <w:rPr>
          <w:rFonts w:ascii="Times New Roman" w:hAnsi="Times New Roman" w:cs="Times New Roman"/>
          <w:sz w:val="24"/>
          <w:szCs w:val="24"/>
        </w:rPr>
        <w:t>№</w:t>
      </w:r>
      <w:r w:rsidRPr="001F32BB">
        <w:rPr>
          <w:rFonts w:ascii="Times New Roman" w:hAnsi="Times New Roman" w:cs="Times New Roman"/>
          <w:sz w:val="24"/>
          <w:szCs w:val="24"/>
        </w:rPr>
        <w:t xml:space="preserve">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71F09" w:rsidRPr="001F32BB" w:rsidRDefault="00571F0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47FE" w:rsidRPr="00B61154" w:rsidRDefault="00D447F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61154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D447FE" w:rsidRPr="00B61154" w:rsidRDefault="00D447F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1154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B61154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B61154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D447FE" w:rsidRDefault="00D447F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1154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B61154" w:rsidRPr="00B61154" w:rsidRDefault="00B6115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04AB" w:rsidRPr="00E004AB" w:rsidRDefault="00B61154" w:rsidP="00E004A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3683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36834">
        <w:rPr>
          <w:rFonts w:ascii="Times New Roman" w:hAnsi="Times New Roman" w:cs="Times New Roman"/>
          <w:sz w:val="24"/>
          <w:szCs w:val="24"/>
        </w:rPr>
        <w:t xml:space="preserve">. </w:t>
      </w:r>
      <w:r w:rsidR="00B07D15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="00B07D15" w:rsidRPr="00B07D15">
        <w:rPr>
          <w:rFonts w:ascii="Times New Roman" w:hAnsi="Times New Roman" w:cs="Times New Roman"/>
          <w:sz w:val="24"/>
          <w:szCs w:val="24"/>
        </w:rPr>
        <w:t>государственные услуги в соответствии с административным регламентом Федеральной налоговой службы не оказыва</w:t>
      </w:r>
      <w:r w:rsidR="008205FE">
        <w:rPr>
          <w:rFonts w:ascii="Times New Roman" w:hAnsi="Times New Roman" w:cs="Times New Roman"/>
          <w:sz w:val="24"/>
          <w:szCs w:val="24"/>
        </w:rPr>
        <w:t>е</w:t>
      </w:r>
      <w:r w:rsidR="00B07D15" w:rsidRPr="00B07D15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B1EF7" w:rsidRDefault="003B1EF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447FE" w:rsidRPr="00B61154" w:rsidRDefault="00D447F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61154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D447FE" w:rsidRDefault="00D447F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115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B61154" w:rsidRPr="00B61154" w:rsidRDefault="00B6115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47FE" w:rsidRPr="001F32BB" w:rsidRDefault="00D447F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t>1</w:t>
      </w:r>
      <w:r w:rsidR="00B61154">
        <w:rPr>
          <w:rFonts w:ascii="Times New Roman" w:hAnsi="Times New Roman" w:cs="Times New Roman"/>
          <w:sz w:val="24"/>
          <w:szCs w:val="24"/>
        </w:rPr>
        <w:t>9</w:t>
      </w:r>
      <w:r w:rsidRPr="001F32BB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главного специалиста-эксперта оценивается по следующим показателям:</w:t>
      </w:r>
    </w:p>
    <w:p w:rsidR="00D447FE" w:rsidRPr="001F32BB" w:rsidRDefault="00D447F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447FE" w:rsidRPr="001F32BB" w:rsidRDefault="00D447F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447FE" w:rsidRPr="001F32BB" w:rsidRDefault="00D447F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447FE" w:rsidRPr="001F32BB" w:rsidRDefault="00D447F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447FE" w:rsidRPr="001F32BB" w:rsidRDefault="00D447F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447FE" w:rsidRPr="001F32BB" w:rsidRDefault="00D447F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447FE" w:rsidRPr="001F32BB" w:rsidRDefault="00D447FE" w:rsidP="00DF08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2B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D447FE" w:rsidRPr="001F32BB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4A19" w:rsidRDefault="004D4A1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D4A19" w:rsidRDefault="004D4A1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D4A19" w:rsidRDefault="004D4A1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D4A19" w:rsidRDefault="004D4A1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D4A19" w:rsidRDefault="004D4A1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D4A19" w:rsidRDefault="004D4A1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D4A19" w:rsidRDefault="004D4A1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D4A19" w:rsidRDefault="004D4A1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D4A19" w:rsidRDefault="004D4A1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D4A19" w:rsidRDefault="004D4A1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D4A19" w:rsidRDefault="004D4A1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D4A19" w:rsidRDefault="004D4A1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D4A19" w:rsidRDefault="004D4A1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D4A19" w:rsidRDefault="004D4A1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D4A19" w:rsidRDefault="004D4A19" w:rsidP="00972DBB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D447FE" w:rsidRPr="00B61154" w:rsidRDefault="00D447F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61154">
        <w:rPr>
          <w:rFonts w:ascii="Times New Roman" w:hAnsi="Times New Roman" w:cs="Times New Roman"/>
          <w:b/>
          <w:sz w:val="24"/>
          <w:szCs w:val="24"/>
        </w:rPr>
        <w:lastRenderedPageBreak/>
        <w:t>Лист ознакомления</w:t>
      </w:r>
    </w:p>
    <w:p w:rsidR="00D447FE" w:rsidRPr="001F32BB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353"/>
        <w:gridCol w:w="3231"/>
        <w:gridCol w:w="1871"/>
        <w:gridCol w:w="1871"/>
      </w:tblGrid>
      <w:tr w:rsidR="00D447FE" w:rsidRPr="001F32BB" w:rsidTr="00DF08FD">
        <w:tc>
          <w:tcPr>
            <w:tcW w:w="624" w:type="dxa"/>
          </w:tcPr>
          <w:p w:rsidR="00D447FE" w:rsidRPr="001F32BB" w:rsidRDefault="00D447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BB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1F32B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F32B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353" w:type="dxa"/>
          </w:tcPr>
          <w:p w:rsidR="00D447FE" w:rsidRPr="001F32BB" w:rsidRDefault="00D447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BB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3231" w:type="dxa"/>
          </w:tcPr>
          <w:p w:rsidR="00D447FE" w:rsidRPr="001F32BB" w:rsidRDefault="00D447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BB"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D447FE" w:rsidRPr="001F32BB" w:rsidRDefault="00D447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BB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D447FE" w:rsidRPr="001F32BB" w:rsidRDefault="00D447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BB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D447FE" w:rsidRPr="001F32BB" w:rsidTr="00DF08FD">
        <w:tc>
          <w:tcPr>
            <w:tcW w:w="624" w:type="dxa"/>
          </w:tcPr>
          <w:p w:rsidR="00D447FE" w:rsidRPr="001F32BB" w:rsidRDefault="004443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53" w:type="dxa"/>
          </w:tcPr>
          <w:p w:rsidR="00D447FE" w:rsidRPr="001F32BB" w:rsidRDefault="00D447FE" w:rsidP="003B1E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</w:tcPr>
          <w:p w:rsidR="00D447FE" w:rsidRPr="001F32BB" w:rsidRDefault="00D447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D447FE" w:rsidRPr="001F32BB" w:rsidRDefault="00D447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D447FE" w:rsidRPr="001F32BB" w:rsidRDefault="00D447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3728" w:rsidRPr="005D38C3" w:rsidRDefault="00FE3728">
      <w:pPr>
        <w:rPr>
          <w:rFonts w:ascii="Times New Roman" w:hAnsi="Times New Roman" w:cs="Times New Roman"/>
          <w:sz w:val="24"/>
          <w:szCs w:val="24"/>
        </w:rPr>
      </w:pPr>
    </w:p>
    <w:p w:rsidR="0051187E" w:rsidRPr="005D38C3" w:rsidRDefault="0051187E">
      <w:pPr>
        <w:rPr>
          <w:rFonts w:ascii="Times New Roman" w:hAnsi="Times New Roman" w:cs="Times New Roman"/>
          <w:sz w:val="24"/>
          <w:szCs w:val="24"/>
        </w:rPr>
      </w:pPr>
    </w:p>
    <w:p w:rsidR="0051187E" w:rsidRPr="005D38C3" w:rsidRDefault="0051187E">
      <w:pPr>
        <w:rPr>
          <w:rFonts w:ascii="Times New Roman" w:hAnsi="Times New Roman" w:cs="Times New Roman"/>
          <w:sz w:val="24"/>
          <w:szCs w:val="24"/>
        </w:rPr>
      </w:pPr>
    </w:p>
    <w:sectPr w:rsidR="0051187E" w:rsidRPr="005D38C3" w:rsidSect="00313EC0">
      <w:pgSz w:w="11906" w:h="16838"/>
      <w:pgMar w:top="709" w:right="707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C70470"/>
    <w:multiLevelType w:val="hybridMultilevel"/>
    <w:tmpl w:val="B7327A86"/>
    <w:lvl w:ilvl="0" w:tplc="0419000F">
      <w:start w:val="1"/>
      <w:numFmt w:val="decimal"/>
      <w:lvlText w:val="%1."/>
      <w:lvlJc w:val="left"/>
      <w:pPr>
        <w:ind w:left="63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7FE"/>
    <w:rsid w:val="0002726E"/>
    <w:rsid w:val="00075F50"/>
    <w:rsid w:val="000C421A"/>
    <w:rsid w:val="001010EE"/>
    <w:rsid w:val="0013499C"/>
    <w:rsid w:val="001440B1"/>
    <w:rsid w:val="001C796D"/>
    <w:rsid w:val="001D7E27"/>
    <w:rsid w:val="001F32BB"/>
    <w:rsid w:val="002251AE"/>
    <w:rsid w:val="00251B7D"/>
    <w:rsid w:val="00312601"/>
    <w:rsid w:val="00313EC0"/>
    <w:rsid w:val="00322B98"/>
    <w:rsid w:val="00327E10"/>
    <w:rsid w:val="003411AC"/>
    <w:rsid w:val="00363A16"/>
    <w:rsid w:val="00393008"/>
    <w:rsid w:val="003B1EF7"/>
    <w:rsid w:val="003E227F"/>
    <w:rsid w:val="004443A1"/>
    <w:rsid w:val="00444AD5"/>
    <w:rsid w:val="0045073D"/>
    <w:rsid w:val="00451C54"/>
    <w:rsid w:val="004A1552"/>
    <w:rsid w:val="004B135C"/>
    <w:rsid w:val="004D4A19"/>
    <w:rsid w:val="004E2670"/>
    <w:rsid w:val="0051187E"/>
    <w:rsid w:val="00571F09"/>
    <w:rsid w:val="0057284C"/>
    <w:rsid w:val="005A0691"/>
    <w:rsid w:val="005C425C"/>
    <w:rsid w:val="005C6414"/>
    <w:rsid w:val="005D38C3"/>
    <w:rsid w:val="005F4F39"/>
    <w:rsid w:val="0060355C"/>
    <w:rsid w:val="00612FF3"/>
    <w:rsid w:val="006130B2"/>
    <w:rsid w:val="006837B4"/>
    <w:rsid w:val="006B378F"/>
    <w:rsid w:val="00726DD5"/>
    <w:rsid w:val="00744405"/>
    <w:rsid w:val="007532C2"/>
    <w:rsid w:val="00756350"/>
    <w:rsid w:val="007A5522"/>
    <w:rsid w:val="007D1D55"/>
    <w:rsid w:val="007E6EF8"/>
    <w:rsid w:val="007F25DD"/>
    <w:rsid w:val="007F3CDF"/>
    <w:rsid w:val="00813B57"/>
    <w:rsid w:val="008205FE"/>
    <w:rsid w:val="008227EF"/>
    <w:rsid w:val="008400AF"/>
    <w:rsid w:val="0085083F"/>
    <w:rsid w:val="008D6DF2"/>
    <w:rsid w:val="009247F6"/>
    <w:rsid w:val="0094622C"/>
    <w:rsid w:val="00972DBB"/>
    <w:rsid w:val="00992668"/>
    <w:rsid w:val="009C05F6"/>
    <w:rsid w:val="00A426AA"/>
    <w:rsid w:val="00AE0CB1"/>
    <w:rsid w:val="00B05828"/>
    <w:rsid w:val="00B07D15"/>
    <w:rsid w:val="00B14693"/>
    <w:rsid w:val="00B4687F"/>
    <w:rsid w:val="00B61154"/>
    <w:rsid w:val="00BF1650"/>
    <w:rsid w:val="00C32B16"/>
    <w:rsid w:val="00C70CEF"/>
    <w:rsid w:val="00CC0462"/>
    <w:rsid w:val="00CD5A06"/>
    <w:rsid w:val="00CE3FC0"/>
    <w:rsid w:val="00D11DD4"/>
    <w:rsid w:val="00D447FE"/>
    <w:rsid w:val="00D54B81"/>
    <w:rsid w:val="00D628F4"/>
    <w:rsid w:val="00D77822"/>
    <w:rsid w:val="00DA1CBC"/>
    <w:rsid w:val="00DE5EAA"/>
    <w:rsid w:val="00DF08FD"/>
    <w:rsid w:val="00E004AB"/>
    <w:rsid w:val="00E33B2E"/>
    <w:rsid w:val="00E52DE8"/>
    <w:rsid w:val="00E613B9"/>
    <w:rsid w:val="00E669A9"/>
    <w:rsid w:val="00E77AC5"/>
    <w:rsid w:val="00F00E00"/>
    <w:rsid w:val="00F272A8"/>
    <w:rsid w:val="00F34CF9"/>
    <w:rsid w:val="00F54AB2"/>
    <w:rsid w:val="00F56BEE"/>
    <w:rsid w:val="00FB35EF"/>
    <w:rsid w:val="00FB5ACC"/>
    <w:rsid w:val="00FE2E24"/>
    <w:rsid w:val="00FE3393"/>
    <w:rsid w:val="00FE3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47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447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447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447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D447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C4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425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444AD5"/>
    <w:rPr>
      <w:color w:val="0000FF" w:themeColor="hyperlink"/>
      <w:u w:val="single"/>
    </w:rPr>
  </w:style>
  <w:style w:type="paragraph" w:styleId="a6">
    <w:name w:val="Body Text"/>
    <w:basedOn w:val="a"/>
    <w:link w:val="a7"/>
    <w:rsid w:val="00C70CE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70CE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47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447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447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447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D447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C4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425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444AD5"/>
    <w:rPr>
      <w:color w:val="0000FF" w:themeColor="hyperlink"/>
      <w:u w:val="single"/>
    </w:rPr>
  </w:style>
  <w:style w:type="paragraph" w:styleId="a6">
    <w:name w:val="Body Text"/>
    <w:basedOn w:val="a"/>
    <w:link w:val="a7"/>
    <w:rsid w:val="00C70CE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70CE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78CBEFF68BECF56B60E5D0B308B5A92249D412ECC2A911FC6462C65C1AzCG" TargetMode="External"/><Relationship Id="rId13" Type="http://schemas.openxmlformats.org/officeDocument/2006/relationships/hyperlink" Target="consultantplus://offline/ref=AC440B494C24FF3614898C1DE9FEB6F6C263D54D5C2FB74FA63C8BE1C473oAC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9EA985E0F2403F7AE632F76D0ECDF0721EFFE9561FB4AA66EB3EF058o0C" TargetMode="Externa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DC7C19CC29D8D8DDEF4E59BF3ED3881DEAF92875B6D8A83295AA9262AE4E8A341490DF52CD5F751Z823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DC7C19CC29D8D8DDEF4E59BF3ED3881D4A7938F566ED7892103A5242DEBB7B4460001F42CD5F5Z52FG" TargetMode="External"/><Relationship Id="rId10" Type="http://schemas.openxmlformats.org/officeDocument/2006/relationships/hyperlink" Target="consultantplus://offline/ref=3378CBEFF68BECF56B60E5D0B308B5A92243D714E1CAA911FC6462C65C1AzC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6865BF15B87DCB33FF1070ADF5880E1AF9B9312B69C2408F80AE4634526z9G" TargetMode="External"/><Relationship Id="rId14" Type="http://schemas.openxmlformats.org/officeDocument/2006/relationships/hyperlink" Target="http://www.regulation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02AA0-A48A-4C0D-AD29-F945B3F4B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3765</Words>
  <Characters>21461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Дяденко Максим Геннадьевич</dc:creator>
  <cp:lastModifiedBy>Сапожникова Валерия Юрьевна</cp:lastModifiedBy>
  <cp:revision>2</cp:revision>
  <cp:lastPrinted>2018-04-19T05:46:00Z</cp:lastPrinted>
  <dcterms:created xsi:type="dcterms:W3CDTF">2019-05-07T07:02:00Z</dcterms:created>
  <dcterms:modified xsi:type="dcterms:W3CDTF">2019-05-07T07:02:00Z</dcterms:modified>
</cp:coreProperties>
</file>